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7139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b/>
          <w:noProof/>
          <w:color w:val="000000"/>
          <w:kern w:val="0"/>
          <w:sz w:val="36"/>
          <w:lang w:val="id-ID"/>
          <w14:ligatures w14:val="none"/>
        </w:rPr>
      </w:pPr>
    </w:p>
    <w:p w14:paraId="779D7FC8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b/>
          <w:noProof/>
          <w:color w:val="000000"/>
          <w:kern w:val="0"/>
          <w:sz w:val="36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6"/>
          <w:lang w:val="id-ID"/>
          <w14:ligatures w14:val="none"/>
        </w:rPr>
        <w:t>RANCANGAN PEMBELAJARAN SEMESTER</w:t>
      </w:r>
    </w:p>
    <w:p w14:paraId="703C0108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b/>
          <w:noProof/>
          <w:color w:val="000000"/>
          <w:kern w:val="0"/>
          <w:sz w:val="36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6"/>
          <w:lang w:val="id-ID"/>
          <w14:ligatures w14:val="none"/>
        </w:rPr>
        <w:t>(RPS)</w:t>
      </w:r>
    </w:p>
    <w:p w14:paraId="490086F8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b/>
          <w:noProof/>
          <w:color w:val="000000"/>
          <w:kern w:val="0"/>
          <w:sz w:val="36"/>
          <w:lang w:val="id-ID"/>
          <w14:ligatures w14:val="none"/>
        </w:rPr>
      </w:pPr>
    </w:p>
    <w:p w14:paraId="3446A3B3" w14:textId="492B72C8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  <w:drawing>
          <wp:inline distT="0" distB="0" distL="0" distR="0" wp14:anchorId="4A538F40" wp14:editId="02AB59AE">
            <wp:extent cx="888558" cy="1105544"/>
            <wp:effectExtent l="0" t="0" r="6985" b="0"/>
            <wp:docPr id="2416" name="Picture 2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" name="Picture 2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58" cy="110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2C812" w14:textId="77777777" w:rsidR="005B7B7C" w:rsidRPr="00F91BA1" w:rsidRDefault="005B7B7C" w:rsidP="005B7B7C">
      <w:pPr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</w:p>
    <w:p w14:paraId="26C21D4D" w14:textId="34B1FA0B" w:rsidR="005B7B7C" w:rsidRPr="00F91BA1" w:rsidRDefault="005B7B7C" w:rsidP="005B7B7C">
      <w:pPr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</w:p>
    <w:p w14:paraId="7FEAE6BD" w14:textId="71D3CFD3" w:rsidR="005B7B7C" w:rsidRPr="00F91BA1" w:rsidRDefault="00045FB2" w:rsidP="00045FB2">
      <w:pPr>
        <w:tabs>
          <w:tab w:val="left" w:pos="3261"/>
        </w:tabs>
        <w:spacing w:after="0" w:line="240" w:lineRule="auto"/>
        <w:ind w:left="426"/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C0A02" wp14:editId="5B4BA6C2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5410200" cy="9334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2B4727" w14:textId="7E920112" w:rsidR="00045FB2" w:rsidRDefault="00045FB2" w:rsidP="00666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C0A02" id="Rectangle 23" o:spid="_x0000_s1026" style="position:absolute;left:0;text-align:left;margin-left:9.9pt;margin-top:.3pt;width:42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ilZwIAAM4EAAAOAAAAZHJzL2Uyb0RvYy54bWysVE1v2zAMvQ/YfxB0X52kztoGdYogRYcB&#10;RRugHXpmZDkWoK9RSuzu14+SnTbodhqWg0KK1KP0+Ojrm95odpAYlLMVn55NOJNWuFrZXcV/PN99&#10;ueQsRLA1aGdlxV9l4DfLz5+uO7+QM9c6XUtkBGLDovMVb2P0i6IIopUGwpnz0lKwcWggkou7okbo&#10;CN3oYjaZfC06h7VHJ2QItHs7BPky4zeNFPGxaYKMTFec7hbzinndprVYXsNih+BbJcZrwD/cwoCy&#10;VPQN6hYisD2qP6CMEuiCa+KZcKZwTaOEzG+g10wnH17z1IKX+S1ETvBvNIX/ByseDk9+g0RD58Mi&#10;kJle0Tdo0j/dj/WZrNc3smQfmaDNeTmdUAc4ExS7Oj8v55nN4v20xxC/SWdYMiqO1IzMERzuQ6SK&#10;lHpMScWsu1Na54ZoyzpS0+wi4wPpotEQqZTxdcWD3XEGekeCExEzZHBa1el4Agq42641sgNQ08vy&#10;YrYuh6QWajnszif0S82nO4zpg32Kky53C6EdjuQSg16MiiRarUzFLxPQEUnbVF5m2Y1PfGc1WbHf&#10;9iPVW1e/bpChGyQZvLhTVO8eQtwAkgaJWZqr+EhLox3R4UaLs9bhr7/tp3ySBkU560jTRNXPPaDk&#10;TH+3JJqraVmmIchOOb+YkYOnke1pxO7N2hGDU5pgL7KZ8qM+mg0680Ljt0pVKQRWUO2hKaOzjsOs&#10;0QALuVrlNBK+h3hvn7xI4ImyxPRz/wLoR61EUtmDO+ofFh8kM+QOolnto2tU1lOieOCVmpkcGprc&#10;1nHA01Se+jnr/TO0/A0AAP//AwBQSwMEFAAGAAgAAAAhAJIusp7cAAAABwEAAA8AAABkcnMvZG93&#10;bnJldi54bWxMjsFOwzAQRO9I/IO1SFwQdRKqtIQ4FaIg4AalUq9uvI0D8TqKnTb8PcsJjm9nNPvK&#10;1eQ6ccQhtJ4UpLMEBFLtTUuNgu3H0/USRIiajO48oYJvDLCqzs9KXRh/onc8bmIjeIRCoRXYGPtC&#10;ylBbdDrMfI/E2cEPTkfGoZFm0Cced53MkiSXTrfEH6zu8cFi/bUZnYJnWu/WN4er0b5+7uZvj2m2&#10;zV6cUpcX0/0diIhT/CvDrz6rQ8VOez+SCaJjvmXzqCAHwelykTLu+Txf5CCrUv73r34AAAD//wMA&#10;UEsBAi0AFAAGAAgAAAAhALaDOJL+AAAA4QEAABMAAAAAAAAAAAAAAAAAAAAAAFtDb250ZW50X1R5&#10;cGVzXS54bWxQSwECLQAUAAYACAAAACEAOP0h/9YAAACUAQAACwAAAAAAAAAAAAAAAAAvAQAAX3Jl&#10;bHMvLnJlbHNQSwECLQAUAAYACAAAACEAc6a4pWcCAADOBAAADgAAAAAAAAAAAAAAAAAuAgAAZHJz&#10;L2Uyb0RvYy54bWxQSwECLQAUAAYACAAAACEAki6yntwAAAAHAQAADwAAAAAAAAAAAAAAAADBBAAA&#10;ZHJzL2Rvd25yZXYueG1sUEsFBgAAAAAEAAQA8wAAAMoFAAAAAA==&#10;" filled="f" strokecolor="#2f528f" strokeweight="1pt">
                <v:textbox>
                  <w:txbxContent>
                    <w:p w14:paraId="702B4727" w14:textId="7E920112" w:rsidR="00045FB2" w:rsidRDefault="00045FB2" w:rsidP="00666E6B"/>
                  </w:txbxContent>
                </v:textbox>
              </v:rect>
            </w:pict>
          </mc:Fallback>
        </mc:AlternateContent>
      </w:r>
      <w:r w:rsidR="005B7B7C"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>Mata Kuliah</w:t>
      </w:r>
      <w:r w:rsidR="005B7B7C"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ab/>
        <w:t>:</w:t>
      </w:r>
      <w:r w:rsidR="00D91798"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 xml:space="preserve"> </w:t>
      </w: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>Manajemen Sumber Daya Manusia</w:t>
      </w:r>
    </w:p>
    <w:p w14:paraId="71A2E3B5" w14:textId="5883021C" w:rsidR="005B7B7C" w:rsidRPr="00F91BA1" w:rsidRDefault="005B7B7C" w:rsidP="005B7B7C">
      <w:pPr>
        <w:tabs>
          <w:tab w:val="left" w:pos="3261"/>
        </w:tabs>
        <w:spacing w:after="0" w:line="240" w:lineRule="auto"/>
        <w:ind w:left="426"/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>Kode Mata Kuliah</w:t>
      </w: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ab/>
        <w:t>:</w:t>
      </w:r>
      <w:r w:rsidR="00D91798"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 xml:space="preserve"> </w:t>
      </w:r>
      <w:r w:rsidR="00666E6B"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>MPI 303</w:t>
      </w:r>
    </w:p>
    <w:p w14:paraId="11068B1F" w14:textId="2F6FAE6A" w:rsidR="005B7B7C" w:rsidRPr="00F91BA1" w:rsidRDefault="005B7B7C" w:rsidP="005B7B7C">
      <w:pPr>
        <w:tabs>
          <w:tab w:val="left" w:pos="3261"/>
        </w:tabs>
        <w:spacing w:after="0" w:line="240" w:lineRule="auto"/>
        <w:ind w:left="426"/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>Program Studi</w:t>
      </w: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ab/>
        <w:t>:</w:t>
      </w:r>
      <w:r w:rsidR="00D91798"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 xml:space="preserve"> </w:t>
      </w:r>
      <w:r w:rsidR="00045FB2"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 xml:space="preserve">Manajemen Pendidikan Islam </w:t>
      </w:r>
    </w:p>
    <w:p w14:paraId="4313DB2F" w14:textId="77777777" w:rsidR="005B7B7C" w:rsidRPr="00F91BA1" w:rsidRDefault="005B7B7C" w:rsidP="005B7B7C">
      <w:pPr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</w:p>
    <w:p w14:paraId="6BCC7961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</w:pPr>
    </w:p>
    <w:p w14:paraId="1E59803E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32"/>
          <w:lang w:val="id-ID"/>
          <w14:ligatures w14:val="none"/>
        </w:rPr>
        <w:t>Penyusun/Tim Penyusun:</w:t>
      </w:r>
    </w:p>
    <w:p w14:paraId="6A9983B1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</w:p>
    <w:p w14:paraId="1E5E0DD8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  <w:t>__________________________________</w:t>
      </w:r>
    </w:p>
    <w:p w14:paraId="1945EA91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</w:p>
    <w:p w14:paraId="2A448103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</w:p>
    <w:p w14:paraId="21161CBE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</w:p>
    <w:p w14:paraId="685977E4" w14:textId="2BC23171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b/>
          <w:noProof/>
          <w:color w:val="000000"/>
          <w:kern w:val="0"/>
          <w:sz w:val="24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24"/>
          <w:lang w:val="id-ID"/>
          <w14:ligatures w14:val="none"/>
        </w:rPr>
        <w:t>F</w:t>
      </w:r>
      <w:r w:rsidR="00045FB2"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24"/>
          <w:lang w:val="id-ID"/>
          <w14:ligatures w14:val="none"/>
        </w:rPr>
        <w:t xml:space="preserve">AKULTAS ILMU TARBIYAH </w:t>
      </w:r>
    </w:p>
    <w:p w14:paraId="4B5961FC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b/>
          <w:noProof/>
          <w:color w:val="000000"/>
          <w:kern w:val="0"/>
          <w:sz w:val="24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24"/>
          <w:lang w:val="id-ID"/>
          <w14:ligatures w14:val="none"/>
        </w:rPr>
        <w:t>UNIVERSITAS ISLAM NEGERI  RADEN MAS SAID</w:t>
      </w:r>
    </w:p>
    <w:p w14:paraId="3F10D990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noProof/>
          <w:color w:val="000000"/>
          <w:kern w:val="0"/>
          <w:sz w:val="24"/>
          <w:lang w:val="id-ID"/>
          <w14:ligatures w14:val="none"/>
        </w:rPr>
      </w:pP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24"/>
          <w:lang w:val="id-ID"/>
          <w14:ligatures w14:val="none"/>
        </w:rPr>
        <w:t>SURAKARTA</w:t>
      </w:r>
    </w:p>
    <w:p w14:paraId="04773B10" w14:textId="77777777" w:rsidR="005B7B7C" w:rsidRPr="00F91BA1" w:rsidRDefault="005B7B7C" w:rsidP="005B7B7C">
      <w:pPr>
        <w:jc w:val="center"/>
        <w:rPr>
          <w:rFonts w:ascii="Times New Roman" w:eastAsia="Segoe UI" w:hAnsi="Times New Roman" w:cs="Times New Roman"/>
          <w:b/>
          <w:noProof/>
          <w:color w:val="000000"/>
          <w:kern w:val="0"/>
          <w:sz w:val="24"/>
          <w:lang w:val="id-ID"/>
          <w14:ligatures w14:val="none"/>
        </w:rPr>
        <w:sectPr w:rsidR="005B7B7C" w:rsidRPr="00F91BA1" w:rsidSect="005B7B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34" w:right="1065" w:bottom="1483" w:left="1702" w:header="694" w:footer="725" w:gutter="0"/>
          <w:pgNumType w:start="1"/>
          <w:cols w:space="720"/>
          <w:docGrid w:linePitch="326"/>
        </w:sectPr>
      </w:pPr>
      <w:r w:rsidRPr="00F91BA1">
        <w:rPr>
          <w:rFonts w:ascii="Times New Roman" w:eastAsia="Segoe UI" w:hAnsi="Times New Roman" w:cs="Times New Roman"/>
          <w:b/>
          <w:noProof/>
          <w:color w:val="000000"/>
          <w:kern w:val="0"/>
          <w:sz w:val="24"/>
          <w:lang w:val="id-ID"/>
          <w14:ligatures w14:val="none"/>
        </w:rPr>
        <w:t>2024</w:t>
      </w:r>
    </w:p>
    <w:tbl>
      <w:tblPr>
        <w:tblW w:w="14459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92"/>
        <w:gridCol w:w="1422"/>
        <w:gridCol w:w="279"/>
        <w:gridCol w:w="288"/>
        <w:gridCol w:w="212"/>
        <w:gridCol w:w="780"/>
        <w:gridCol w:w="547"/>
        <w:gridCol w:w="232"/>
        <w:gridCol w:w="72"/>
        <w:gridCol w:w="708"/>
        <w:gridCol w:w="779"/>
        <w:gridCol w:w="283"/>
        <w:gridCol w:w="71"/>
        <w:gridCol w:w="426"/>
        <w:gridCol w:w="689"/>
        <w:gridCol w:w="91"/>
        <w:gridCol w:w="429"/>
        <w:gridCol w:w="350"/>
        <w:gridCol w:w="780"/>
        <w:gridCol w:w="779"/>
        <w:gridCol w:w="780"/>
        <w:gridCol w:w="770"/>
      </w:tblGrid>
      <w:tr w:rsidR="005B7B7C" w:rsidRPr="00F91BA1" w14:paraId="03B9F41C" w14:textId="77777777" w:rsidTr="00E27D72">
        <w:trPr>
          <w:trHeight w:val="1540"/>
          <w:jc w:val="center"/>
        </w:trPr>
        <w:tc>
          <w:tcPr>
            <w:tcW w:w="3692" w:type="dxa"/>
            <w:vMerge w:val="restart"/>
            <w:shd w:val="clear" w:color="auto" w:fill="auto"/>
            <w:noWrap/>
            <w:hideMark/>
          </w:tcPr>
          <w:p w14:paraId="6D218ECE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 xml:space="preserve"> </w:t>
            </w: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</w: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drawing>
                <wp:inline distT="0" distB="0" distL="0" distR="0" wp14:anchorId="123DB2DE" wp14:editId="6403A079">
                  <wp:extent cx="790279" cy="117133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600" cy="1186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 </w:t>
            </w:r>
          </w:p>
        </w:tc>
        <w:tc>
          <w:tcPr>
            <w:tcW w:w="10767" w:type="dxa"/>
            <w:gridSpan w:val="21"/>
            <w:shd w:val="clear" w:color="auto" w:fill="auto"/>
            <w:hideMark/>
          </w:tcPr>
          <w:p w14:paraId="3B70654E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  <w:t>UNIVERSITAS ISLAM NEGERI  RADEN MAS SAID SURAKARTA</w:t>
            </w: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  <w:t>FAKULTAS ILMU TARBIYAH</w:t>
            </w:r>
          </w:p>
          <w:p w14:paraId="61EB2D89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PROGRAM STUDI ILMU LINGKUNGAN</w:t>
            </w:r>
          </w:p>
          <w:p w14:paraId="163ED68F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</w:r>
          </w:p>
        </w:tc>
      </w:tr>
      <w:tr w:rsidR="005B7B7C" w:rsidRPr="00F91BA1" w14:paraId="7580C387" w14:textId="77777777" w:rsidTr="00E27D72">
        <w:trPr>
          <w:trHeight w:val="783"/>
          <w:jc w:val="center"/>
        </w:trPr>
        <w:tc>
          <w:tcPr>
            <w:tcW w:w="3692" w:type="dxa"/>
            <w:vMerge/>
            <w:shd w:val="clear" w:color="auto" w:fill="auto"/>
            <w:noWrap/>
          </w:tcPr>
          <w:p w14:paraId="0FD68694" w14:textId="77777777" w:rsidR="005B7B7C" w:rsidRPr="00F91BA1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  <w:tc>
          <w:tcPr>
            <w:tcW w:w="10767" w:type="dxa"/>
            <w:gridSpan w:val="21"/>
            <w:shd w:val="clear" w:color="auto" w:fill="auto"/>
            <w:noWrap/>
            <w:vAlign w:val="center"/>
          </w:tcPr>
          <w:p w14:paraId="33F59C48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RENCANA PEMBELAJARAN SEMESTER (RPS)</w:t>
            </w:r>
          </w:p>
          <w:p w14:paraId="707938B1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</w:tr>
      <w:tr w:rsidR="005B7B7C" w:rsidRPr="00F91BA1" w14:paraId="0D30B15D" w14:textId="77777777" w:rsidTr="00E27D72">
        <w:trPr>
          <w:trHeight w:val="20"/>
          <w:jc w:val="center"/>
        </w:trPr>
        <w:tc>
          <w:tcPr>
            <w:tcW w:w="3692" w:type="dxa"/>
            <w:shd w:val="clear" w:color="auto" w:fill="auto"/>
            <w:noWrap/>
          </w:tcPr>
          <w:p w14:paraId="67D9FB2A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NAMA MATA KULIAH</w:t>
            </w:r>
          </w:p>
          <w:p w14:paraId="30857478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989" w:type="dxa"/>
            <w:gridSpan w:val="3"/>
            <w:shd w:val="clear" w:color="auto" w:fill="auto"/>
            <w:noWrap/>
          </w:tcPr>
          <w:p w14:paraId="0AD1DCE3" w14:textId="77777777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KODE MK</w:t>
            </w:r>
          </w:p>
        </w:tc>
        <w:tc>
          <w:tcPr>
            <w:tcW w:w="1843" w:type="dxa"/>
            <w:gridSpan w:val="5"/>
            <w:shd w:val="clear" w:color="auto" w:fill="auto"/>
            <w:noWrap/>
          </w:tcPr>
          <w:p w14:paraId="3013BA45" w14:textId="77777777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Rumpun MK</w:t>
            </w:r>
          </w:p>
        </w:tc>
        <w:tc>
          <w:tcPr>
            <w:tcW w:w="1770" w:type="dxa"/>
            <w:gridSpan w:val="3"/>
            <w:shd w:val="clear" w:color="auto" w:fill="auto"/>
          </w:tcPr>
          <w:p w14:paraId="7FDDBFAE" w14:textId="77777777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BOBOT (SKS)</w:t>
            </w:r>
          </w:p>
        </w:tc>
        <w:tc>
          <w:tcPr>
            <w:tcW w:w="1706" w:type="dxa"/>
            <w:gridSpan w:val="5"/>
            <w:shd w:val="clear" w:color="auto" w:fill="auto"/>
            <w:noWrap/>
          </w:tcPr>
          <w:p w14:paraId="790F7583" w14:textId="77777777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SEMESTER</w:t>
            </w:r>
          </w:p>
        </w:tc>
        <w:tc>
          <w:tcPr>
            <w:tcW w:w="3459" w:type="dxa"/>
            <w:gridSpan w:val="5"/>
            <w:shd w:val="clear" w:color="auto" w:fill="auto"/>
            <w:noWrap/>
          </w:tcPr>
          <w:p w14:paraId="611C13CE" w14:textId="77777777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Tanggal Penyusunan</w:t>
            </w:r>
          </w:p>
        </w:tc>
      </w:tr>
      <w:tr w:rsidR="005B7B7C" w:rsidRPr="00F91BA1" w14:paraId="1DC0EE3D" w14:textId="77777777" w:rsidTr="00E27D72">
        <w:trPr>
          <w:trHeight w:val="20"/>
          <w:jc w:val="center"/>
        </w:trPr>
        <w:tc>
          <w:tcPr>
            <w:tcW w:w="3692" w:type="dxa"/>
            <w:shd w:val="clear" w:color="auto" w:fill="auto"/>
            <w:noWrap/>
            <w:vAlign w:val="center"/>
            <w:hideMark/>
          </w:tcPr>
          <w:p w14:paraId="42E142E7" w14:textId="69FB4377" w:rsidR="005B7B7C" w:rsidRPr="00057702" w:rsidRDefault="00797276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M</w:t>
            </w:r>
            <w:r w:rsidR="00045FB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anajemen Sumber Daya Manusia </w:t>
            </w:r>
          </w:p>
          <w:p w14:paraId="56D071D5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989" w:type="dxa"/>
            <w:gridSpan w:val="3"/>
            <w:shd w:val="clear" w:color="auto" w:fill="auto"/>
            <w:noWrap/>
            <w:vAlign w:val="center"/>
            <w:hideMark/>
          </w:tcPr>
          <w:p w14:paraId="15ABD106" w14:textId="46FF70D6" w:rsidR="005B7B7C" w:rsidRPr="00057702" w:rsidRDefault="00045FB2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MPI 303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14:paraId="7B7E8215" w14:textId="77777777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Mata Kuliah Prodi</w:t>
            </w:r>
          </w:p>
        </w:tc>
        <w:tc>
          <w:tcPr>
            <w:tcW w:w="1770" w:type="dxa"/>
            <w:gridSpan w:val="3"/>
            <w:shd w:val="clear" w:color="auto" w:fill="auto"/>
            <w:noWrap/>
            <w:vAlign w:val="center"/>
            <w:hideMark/>
          </w:tcPr>
          <w:p w14:paraId="3F515498" w14:textId="540FD055" w:rsidR="005B7B7C" w:rsidRPr="00057702" w:rsidRDefault="00045FB2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1706" w:type="dxa"/>
            <w:gridSpan w:val="5"/>
            <w:shd w:val="clear" w:color="auto" w:fill="auto"/>
            <w:noWrap/>
            <w:vAlign w:val="center"/>
            <w:hideMark/>
          </w:tcPr>
          <w:p w14:paraId="2E271387" w14:textId="28DA8310" w:rsidR="005B7B7C" w:rsidRPr="00057702" w:rsidRDefault="00045FB2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3459" w:type="dxa"/>
            <w:gridSpan w:val="5"/>
            <w:shd w:val="clear" w:color="auto" w:fill="auto"/>
            <w:noWrap/>
            <w:vAlign w:val="center"/>
            <w:hideMark/>
          </w:tcPr>
          <w:p w14:paraId="2C24E063" w14:textId="7EDE928F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1</w:t>
            </w:r>
            <w:r w:rsidR="0030043C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8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JULI 202</w:t>
            </w:r>
            <w:r w:rsidR="00797276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4</w:t>
            </w:r>
          </w:p>
        </w:tc>
      </w:tr>
      <w:tr w:rsidR="005B7B7C" w:rsidRPr="00F91BA1" w14:paraId="5D478D93" w14:textId="77777777" w:rsidTr="00243599">
        <w:trPr>
          <w:trHeight w:val="1247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0D805D73" w14:textId="77777777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14:ligatures w14:val="none"/>
              </w:rPr>
              <w:t>Otorisasi</w:t>
            </w: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 GKM UPPS</w:t>
            </w:r>
          </w:p>
          <w:p w14:paraId="108DBC9A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28891FC9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2F953292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09C1C8A2" w14:textId="58235D11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3528" w:type="dxa"/>
            <w:gridSpan w:val="6"/>
            <w:shd w:val="clear" w:color="auto" w:fill="auto"/>
            <w:hideMark/>
          </w:tcPr>
          <w:p w14:paraId="6A3AAE2A" w14:textId="77777777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Dosen pengampu MK</w:t>
            </w: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br/>
            </w:r>
          </w:p>
          <w:p w14:paraId="68386DC0" w14:textId="4F0C28EB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</w:r>
          </w:p>
        </w:tc>
        <w:tc>
          <w:tcPr>
            <w:tcW w:w="3260" w:type="dxa"/>
            <w:gridSpan w:val="8"/>
            <w:shd w:val="clear" w:color="auto" w:fill="auto"/>
            <w:hideMark/>
          </w:tcPr>
          <w:p w14:paraId="57D75F8D" w14:textId="40362EEF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Koordinator RMK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</w:r>
          </w:p>
        </w:tc>
        <w:tc>
          <w:tcPr>
            <w:tcW w:w="3979" w:type="dxa"/>
            <w:gridSpan w:val="7"/>
            <w:shd w:val="clear" w:color="auto" w:fill="auto"/>
            <w:hideMark/>
          </w:tcPr>
          <w:p w14:paraId="7C798746" w14:textId="3AD5CA74" w:rsidR="005B7B7C" w:rsidRPr="00057702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Koordinator PRODI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</w:r>
            <w:r w:rsidR="00045FB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Suprapti, M.Pd.I.</w:t>
            </w:r>
          </w:p>
        </w:tc>
      </w:tr>
      <w:tr w:rsidR="005B7B7C" w:rsidRPr="00F91BA1" w14:paraId="6D03370E" w14:textId="77777777" w:rsidTr="00E27D72">
        <w:trPr>
          <w:trHeight w:val="290"/>
          <w:jc w:val="center"/>
        </w:trPr>
        <w:tc>
          <w:tcPr>
            <w:tcW w:w="3692" w:type="dxa"/>
            <w:vMerge w:val="restart"/>
            <w:shd w:val="clear" w:color="auto" w:fill="auto"/>
            <w:noWrap/>
            <w:hideMark/>
          </w:tcPr>
          <w:p w14:paraId="1D0F3811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Capaian Pembelajaran (CP)</w:t>
            </w:r>
          </w:p>
        </w:tc>
        <w:tc>
          <w:tcPr>
            <w:tcW w:w="10767" w:type="dxa"/>
            <w:gridSpan w:val="21"/>
            <w:shd w:val="clear" w:color="auto" w:fill="auto"/>
            <w:noWrap/>
            <w:hideMark/>
          </w:tcPr>
          <w:p w14:paraId="6BE69AB9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08CA8E0B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CPL-PRODI (Capaian Pembelajaran Lulusan Program Studi)</w:t>
            </w:r>
          </w:p>
          <w:p w14:paraId="5DB7DF96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7209620B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F91BA1" w14:paraId="4B5F1D35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2F64060E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14:paraId="51E08069" w14:textId="77777777" w:rsidR="007C3C50" w:rsidRPr="00057702" w:rsidRDefault="007C3C50" w:rsidP="007C3C5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CPL 1 (P1)</w:t>
            </w:r>
          </w:p>
          <w:p w14:paraId="2B59659F" w14:textId="77777777" w:rsidR="005B7B7C" w:rsidRPr="00057702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9066" w:type="dxa"/>
            <w:gridSpan w:val="19"/>
            <w:shd w:val="clear" w:color="auto" w:fill="auto"/>
            <w:hideMark/>
          </w:tcPr>
          <w:p w14:paraId="1F9C546A" w14:textId="64FD999C" w:rsidR="005B7B7C" w:rsidRPr="00057702" w:rsidRDefault="007C3C50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 xml:space="preserve">Lulusan mampu </w:t>
            </w:r>
            <w:r w:rsidRPr="00057702">
              <w:rPr>
                <w:rFonts w:ascii="Times New Roman" w:hAnsi="Times New Roman" w:cs="Times New Roman"/>
                <w:lang w:val="id-ID"/>
              </w:rPr>
              <w:t>menguasai</w:t>
            </w:r>
            <w:r w:rsidRPr="00057702">
              <w:rPr>
                <w:rFonts w:ascii="Times New Roman" w:hAnsi="Times New Roman" w:cs="Times New Roman"/>
                <w:spacing w:val="-5"/>
                <w:lang w:val="id-ID"/>
              </w:rPr>
              <w:t xml:space="preserve"> </w:t>
            </w:r>
            <w:r w:rsidRPr="00057702">
              <w:rPr>
                <w:rFonts w:ascii="Times New Roman" w:hAnsi="Times New Roman" w:cs="Times New Roman"/>
                <w:lang w:val="id-ID"/>
              </w:rPr>
              <w:t>konsep</w:t>
            </w:r>
            <w:r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menerapkan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teori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belajar</w:t>
            </w:r>
            <w:proofErr w:type="spellEnd"/>
            <w:r w:rsidRPr="00057702">
              <w:rPr>
                <w:rFonts w:ascii="Times New Roman" w:hAnsi="Times New Roman" w:cs="Times New Roman"/>
                <w:lang w:val="id-ID"/>
              </w:rPr>
              <w:t>,</w:t>
            </w:r>
            <w:r w:rsidRPr="00057702">
              <w:rPr>
                <w:rFonts w:ascii="Times New Roman" w:hAnsi="Times New Roman" w:cs="Times New Roman"/>
                <w:spacing w:val="-5"/>
                <w:lang w:val="id-ID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5"/>
              </w:rPr>
              <w:t>dasar</w:t>
            </w:r>
            <w:proofErr w:type="spellEnd"/>
            <w:r w:rsidRPr="0005770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5"/>
              </w:rPr>
              <w:t>kebahasaan</w:t>
            </w:r>
            <w:proofErr w:type="spellEnd"/>
            <w:r w:rsidRPr="00057702">
              <w:rPr>
                <w:rFonts w:ascii="Times New Roman" w:hAnsi="Times New Roman" w:cs="Times New Roman"/>
                <w:spacing w:val="-5"/>
              </w:rPr>
              <w:t xml:space="preserve">, </w:t>
            </w:r>
            <w:r w:rsidRPr="00057702">
              <w:rPr>
                <w:rFonts w:ascii="Times New Roman" w:hAnsi="Times New Roman" w:cs="Times New Roman"/>
                <w:lang w:val="id-ID"/>
              </w:rPr>
              <w:t>kesastraan,</w:t>
            </w:r>
            <w:r w:rsidRPr="00057702">
              <w:rPr>
                <w:rFonts w:ascii="Times New Roman" w:hAnsi="Times New Roman" w:cs="Times New Roman"/>
                <w:spacing w:val="-5"/>
                <w:lang w:val="id-ID"/>
              </w:rPr>
              <w:t xml:space="preserve"> </w:t>
            </w:r>
            <w:r w:rsidRPr="00057702">
              <w:rPr>
                <w:rFonts w:ascii="Times New Roman" w:hAnsi="Times New Roman" w:cs="Times New Roman"/>
                <w:lang w:val="id-ID"/>
              </w:rPr>
              <w:t xml:space="preserve">dan </w:t>
            </w:r>
            <w:r w:rsidRPr="00057702">
              <w:rPr>
                <w:rFonts w:ascii="Times New Roman" w:hAnsi="Times New Roman" w:cs="Times New Roman"/>
                <w:spacing w:val="-2"/>
                <w:lang w:val="id-ID"/>
              </w:rPr>
              <w:t>pendidikan</w:t>
            </w:r>
            <w:r w:rsidRPr="0005770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serta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pemahaman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kepada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peserta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didik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dengan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cara-cara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inovatif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yang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menggunakan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teknologi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didasarkan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pada </w:t>
            </w:r>
            <w:proofErr w:type="spellStart"/>
            <w:r w:rsidRPr="00057702">
              <w:rPr>
                <w:rFonts w:ascii="Times New Roman" w:hAnsi="Times New Roman" w:cs="Times New Roman"/>
                <w:spacing w:val="-2"/>
              </w:rPr>
              <w:t>literasi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B43132" w:rsidRPr="00F91BA1" w14:paraId="3F167E0B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0D11B3FC" w14:textId="77777777" w:rsidR="00B43132" w:rsidRPr="00057702" w:rsidRDefault="00B43132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7B327853" w14:textId="71EEA70C" w:rsidR="00B43132" w:rsidRPr="00057702" w:rsidRDefault="00B43132" w:rsidP="007C3C5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CPL 2 (P2)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5A3F07AE" w14:textId="25F63177" w:rsidR="00B43132" w:rsidRPr="00057702" w:rsidRDefault="00B43132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Menguasai konsep metodologi penelitian, pengembangan pembelajaran bahasa dan sastra serta langkah-langkah dalam menyampaikan gagasan ilmiah secara lisan dan tertulis.</w:t>
            </w:r>
          </w:p>
        </w:tc>
      </w:tr>
      <w:tr w:rsidR="00B43132" w:rsidRPr="00F91BA1" w14:paraId="596D3A5F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00D73096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5A6FA1DD" w14:textId="70A735FF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CPL 4 (KU 1)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07A17E0C" w14:textId="5248294D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Mampu menerapkan pemikiran logis, kritis, sistematis, dan inovatif dalam konteks pengembangan atau implementasi ilmu pengetahuan dan teknologi berbasis literasi yang memperhatikan dan menerapkan nilai humaniora yang sesuai dengan bidang keahliannya;</w:t>
            </w:r>
          </w:p>
        </w:tc>
      </w:tr>
      <w:tr w:rsidR="00B43132" w:rsidRPr="00F91BA1" w14:paraId="49F15047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1AF044A9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14:paraId="63DB163D" w14:textId="097CF909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CPL 5 (KU2)</w:t>
            </w:r>
          </w:p>
        </w:tc>
        <w:tc>
          <w:tcPr>
            <w:tcW w:w="9066" w:type="dxa"/>
            <w:gridSpan w:val="19"/>
            <w:shd w:val="clear" w:color="auto" w:fill="auto"/>
            <w:hideMark/>
          </w:tcPr>
          <w:p w14:paraId="66F1164C" w14:textId="048CFC3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lang w:val="id-ID"/>
              </w:rPr>
              <w:t>Mampu menunjukkan kinerja mandiri, bermutu dan terukur;</w:t>
            </w:r>
          </w:p>
        </w:tc>
      </w:tr>
      <w:tr w:rsidR="00B43132" w:rsidRPr="00F91BA1" w14:paraId="338F1A76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49A1987F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14:paraId="36FD5537" w14:textId="2FB483C0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CPL 6 (KU3 )</w:t>
            </w:r>
          </w:p>
        </w:tc>
        <w:tc>
          <w:tcPr>
            <w:tcW w:w="9066" w:type="dxa"/>
            <w:gridSpan w:val="19"/>
            <w:shd w:val="clear" w:color="auto" w:fill="auto"/>
            <w:hideMark/>
          </w:tcPr>
          <w:p w14:paraId="2FBAFD2B" w14:textId="1D902D8E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mengambil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keputusan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secara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tepat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Fonts w:ascii="Times New Roman" w:hAnsi="Times New Roman" w:cs="Times New Roman"/>
              </w:rPr>
              <w:t>dalam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konteks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penyelasaiann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masalah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bidang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keahliannya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hasil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informasi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data</w:t>
            </w:r>
          </w:p>
        </w:tc>
      </w:tr>
      <w:tr w:rsidR="00B43132" w:rsidRPr="00F91BA1" w14:paraId="12F1FC49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055A1BBE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CE70277" w14:textId="61961D9B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CPL 7</w:t>
            </w:r>
            <w:r w:rsidR="00D0544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 xml:space="preserve"> </w:t>
            </w:r>
            <w:r w:rsidR="00D0544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(KK1)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75568324" w14:textId="5412B0A9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Mampu menganalisis dan menerapkan teori, konsep, pendekatan dalam pembelajaran bahasa dan sastra Indonesia; serta menghasilkan desain pembelajaran yang inovatif untuk pembelajaran bahasa dan sastra Indonesia;</w:t>
            </w:r>
          </w:p>
        </w:tc>
      </w:tr>
      <w:tr w:rsidR="00B43132" w:rsidRPr="00F91BA1" w14:paraId="2D4B9190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64B08DC1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43B1AF9" w14:textId="122D517C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CPL 8</w:t>
            </w:r>
            <w:r w:rsidR="00D0544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 xml:space="preserve"> </w:t>
            </w:r>
            <w:r w:rsidR="00D0544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(KK2)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4A86B7F2" w14:textId="40BA1E6B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Mampu merencanakan dan melakukan kajian terhadap implementasi pendidikan bahasa dan sastra Indonesia melalui pendekatan secara terintegrasi; dan</w:t>
            </w:r>
          </w:p>
        </w:tc>
      </w:tr>
      <w:tr w:rsidR="00B43132" w:rsidRPr="00F91BA1" w14:paraId="3F0D7DB6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13F6F16B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3F3067EB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CPL 10 (SKI1)</w:t>
            </w:r>
          </w:p>
          <w:p w14:paraId="05C6BB8C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9066" w:type="dxa"/>
            <w:gridSpan w:val="19"/>
            <w:shd w:val="clear" w:color="auto" w:fill="auto"/>
          </w:tcPr>
          <w:p w14:paraId="3415AFFE" w14:textId="4FA9FA76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Lulusan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bertakwa</w:t>
            </w:r>
            <w:proofErr w:type="spellEnd"/>
            <w:r w:rsidRPr="0005770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kepada</w:t>
            </w:r>
            <w:proofErr w:type="spellEnd"/>
            <w:r w:rsidRPr="000577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>Tuhan</w:t>
            </w:r>
            <w:r w:rsidRPr="000577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>Yang</w:t>
            </w:r>
            <w:r w:rsidRPr="0005770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>Maha</w:t>
            </w:r>
            <w:r w:rsidRPr="000577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 xml:space="preserve">Esa,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menghargai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keanekaragaman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menjunjung</w:t>
            </w:r>
            <w:proofErr w:type="spellEnd"/>
            <w:r w:rsidRPr="0005770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tinggi</w:t>
            </w:r>
            <w:proofErr w:type="spellEnd"/>
            <w:r w:rsidRPr="0005770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nilai</w:t>
            </w:r>
            <w:proofErr w:type="spellEnd"/>
            <w:r w:rsidRPr="0005770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kemanusian</w:t>
            </w:r>
            <w:proofErr w:type="spellEnd"/>
            <w:r w:rsidRPr="0005770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dalam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tugas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agama, moral,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serta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etika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</w:tr>
      <w:tr w:rsidR="00B43132" w:rsidRPr="00F91BA1" w14:paraId="4EA22C1A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039C922D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46FA65A5" w14:textId="2A18D3DB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CPL 11 (SK</w:t>
            </w:r>
            <w:r w:rsidR="00FE6D38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I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2)</w:t>
            </w:r>
          </w:p>
          <w:p w14:paraId="3078D6CA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9066" w:type="dxa"/>
            <w:gridSpan w:val="19"/>
            <w:shd w:val="clear" w:color="auto" w:fill="auto"/>
          </w:tcPr>
          <w:p w14:paraId="26D4D954" w14:textId="7F90CA05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Lulusan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berperan</w:t>
            </w:r>
            <w:proofErr w:type="spellEnd"/>
            <w:r w:rsidRPr="0005770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sebagai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warga</w:t>
            </w:r>
            <w:proofErr w:type="spellEnd"/>
            <w:r w:rsidRPr="0005770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>negara</w:t>
            </w:r>
            <w:r w:rsidRPr="0005770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>yang</w:t>
            </w:r>
            <w:r w:rsidRPr="00057702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bangga</w:t>
            </w:r>
            <w:proofErr w:type="spellEnd"/>
            <w:r w:rsidRPr="0005770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>dan</w:t>
            </w:r>
            <w:r w:rsidRPr="0005770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cinta</w:t>
            </w:r>
            <w:proofErr w:type="spellEnd"/>
            <w:r w:rsidRPr="0005770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tanah</w:t>
            </w:r>
            <w:proofErr w:type="spellEnd"/>
            <w:r w:rsidRPr="0005770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>air</w:t>
            </w:r>
            <w:r w:rsidRPr="0005770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serta</w:t>
            </w:r>
            <w:proofErr w:type="spellEnd"/>
            <w:r w:rsidRPr="0005770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Pr="0005770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berkontribusi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057702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05770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mutu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kehidupan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memiliki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sikap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nasionalisme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serta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tanggung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jawab</w:t>
            </w:r>
            <w:proofErr w:type="spellEnd"/>
            <w:r w:rsidRPr="0005770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bangsa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negara.</w:t>
            </w:r>
          </w:p>
        </w:tc>
      </w:tr>
      <w:tr w:rsidR="00B43132" w:rsidRPr="00F91BA1" w14:paraId="44C0EAC8" w14:textId="77777777" w:rsidTr="00E27D72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3E82D150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2B08137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CPL 12 (SKI3)</w:t>
            </w:r>
          </w:p>
          <w:p w14:paraId="3C131A0C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9066" w:type="dxa"/>
            <w:gridSpan w:val="19"/>
            <w:shd w:val="clear" w:color="auto" w:fill="auto"/>
          </w:tcPr>
          <w:p w14:paraId="43DB07A4" w14:textId="47B4174A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Lulusan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menginternalisasi</w:t>
            </w:r>
            <w:proofErr w:type="spellEnd"/>
            <w:r w:rsidRPr="0005770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nilai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  <w:r w:rsidRPr="000577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>norma,</w:t>
            </w:r>
            <w:r w:rsidRPr="0005770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etika</w:t>
            </w:r>
            <w:proofErr w:type="spellEnd"/>
            <w:r w:rsidRPr="0005770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akademik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  <w:r w:rsidRPr="0005770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serta</w:t>
            </w:r>
            <w:proofErr w:type="spellEnd"/>
            <w:r w:rsidRPr="0005770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semangat</w:t>
            </w:r>
            <w:proofErr w:type="spellEnd"/>
            <w:r w:rsidRPr="00057702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kejuangan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  <w:r w:rsidRPr="0005770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kewirausahaan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  <w:r w:rsidRPr="000577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7702">
              <w:rPr>
                <w:rFonts w:ascii="Times New Roman" w:hAnsi="Times New Roman" w:cs="Times New Roman"/>
              </w:rPr>
              <w:t>dan</w:t>
            </w:r>
            <w:r w:rsidRPr="0005770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sikap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bertanggung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jawab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atas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pekerjaan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bidang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keahliannya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secara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mandiri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</w:tr>
      <w:tr w:rsidR="00B43132" w:rsidRPr="00F91BA1" w14:paraId="3CC04555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622CA220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0767" w:type="dxa"/>
            <w:gridSpan w:val="21"/>
            <w:shd w:val="clear" w:color="auto" w:fill="auto"/>
            <w:noWrap/>
          </w:tcPr>
          <w:p w14:paraId="65548109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75E7272F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CPMK (Capaian Pembelajaran Lulusan Yang Dibebankan Pada Mata Kuliah)</w:t>
            </w:r>
          </w:p>
          <w:p w14:paraId="3FD72C03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B43132" w:rsidRPr="00F91BA1" w14:paraId="3D3F394B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3730AA57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103AAFD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CPMK 1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64C38E84" w14:textId="64913A48" w:rsidR="00B43132" w:rsidRPr="00057702" w:rsidRDefault="00E67B50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Memiliki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sikap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perilaku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mencerminkan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ketaqwaan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kepada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Allah SWT,</w:t>
            </w:r>
          </w:p>
        </w:tc>
      </w:tr>
      <w:tr w:rsidR="00B43132" w:rsidRPr="00F91BA1" w14:paraId="7BD45BCE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3D85B5D5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4D9D8013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CPMK 2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2E472E9F" w14:textId="5DF2C0AF" w:rsidR="00B43132" w:rsidRPr="00057702" w:rsidRDefault="00D10143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Memiliki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sikap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perilaku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tanggung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jawab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atas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profesi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di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bidang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keahliannya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didasarkan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atas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nilai-nilai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moderasi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beragama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kearifan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lokal</w:t>
            </w:r>
            <w:proofErr w:type="spellEnd"/>
          </w:p>
        </w:tc>
      </w:tr>
      <w:tr w:rsidR="00B43132" w:rsidRPr="00F91BA1" w14:paraId="0841EAD5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  <w:hideMark/>
          </w:tcPr>
          <w:p w14:paraId="1CD2EA12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26A6E4F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CPMK 3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2816A843" w14:textId="30C85548" w:rsidR="00B43132" w:rsidRPr="00057702" w:rsidRDefault="00D10143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Memiliki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sikap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perilaku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jujur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tangguh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adaptif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terhadap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perkembangan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dinamika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ada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di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tengah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masyarakat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>,</w:t>
            </w:r>
          </w:p>
        </w:tc>
      </w:tr>
      <w:tr w:rsidR="00B43132" w:rsidRPr="00F91BA1" w14:paraId="5B8F9694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09E8AF47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0767" w:type="dxa"/>
            <w:gridSpan w:val="21"/>
            <w:shd w:val="clear" w:color="auto" w:fill="auto"/>
            <w:noWrap/>
          </w:tcPr>
          <w:p w14:paraId="3E98F5F5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kern w:val="0"/>
                <w:lang w:val="id-ID"/>
                <w14:ligatures w14:val="none"/>
              </w:rPr>
            </w:pPr>
          </w:p>
          <w:p w14:paraId="0D209691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Theme="minorEastAsia" w:hAnsi="Times New Roman" w:cs="Times New Roman"/>
                <w:b/>
                <w:bCs/>
                <w:noProof/>
                <w:kern w:val="0"/>
                <w:lang w:val="id-ID"/>
                <w14:ligatures w14:val="none"/>
              </w:rPr>
              <w:t>Kemampuan akhir tiap tahapan belajar (Sub-CPMK)</w:t>
            </w:r>
          </w:p>
          <w:p w14:paraId="363CF4FE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B43132" w:rsidRPr="00F91BA1" w14:paraId="19D41026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2E909198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7B2E4849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1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39981114" w14:textId="5E434679" w:rsidR="00B43132" w:rsidRPr="00057702" w:rsidRDefault="00E370A9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Mahasiswa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konsep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dasar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manajemen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sumber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daya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manusia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</w:tr>
      <w:tr w:rsidR="00B43132" w:rsidRPr="00F91BA1" w14:paraId="55F5C321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777C3A26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73CFB46B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2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02496D61" w14:textId="2A6E93E9" w:rsidR="00B43132" w:rsidRPr="00057702" w:rsidRDefault="00D03CB5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peran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MSDM </w:t>
            </w:r>
            <w:proofErr w:type="spellStart"/>
            <w:r w:rsidRPr="00057702">
              <w:rPr>
                <w:rFonts w:ascii="Times New Roman" w:hAnsi="Times New Roman" w:cs="Times New Roman"/>
              </w:rPr>
              <w:t>dalam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organisasi</w:t>
            </w:r>
            <w:proofErr w:type="spellEnd"/>
          </w:p>
        </w:tc>
      </w:tr>
      <w:tr w:rsidR="00B43132" w:rsidRPr="00F91BA1" w14:paraId="4404C306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504BBF3A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04F3F6AE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3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1E4B2630" w14:textId="25C97D53" w:rsidR="00B43132" w:rsidRPr="00057702" w:rsidRDefault="00D03CB5" w:rsidP="00B43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perencanaaan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SDM</w:t>
            </w:r>
          </w:p>
        </w:tc>
      </w:tr>
      <w:tr w:rsidR="00B43132" w:rsidRPr="00F91BA1" w14:paraId="5F7B6612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05BA90E1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154B717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4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0A00E5C5" w14:textId="29C2A2A0" w:rsidR="00B43132" w:rsidRPr="00057702" w:rsidRDefault="00633A08" w:rsidP="00B43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konsep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rekrutmen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seleksi</w:t>
            </w:r>
            <w:proofErr w:type="spellEnd"/>
          </w:p>
        </w:tc>
      </w:tr>
      <w:tr w:rsidR="00B43132" w:rsidRPr="00F91BA1" w14:paraId="2B53B833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1C07A086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6BA6024E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5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5AB34B11" w14:textId="5DC505DC" w:rsidR="00B43132" w:rsidRPr="00057702" w:rsidRDefault="00633A08" w:rsidP="00B43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SDM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kepuasan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kerja</w:t>
            </w:r>
            <w:proofErr w:type="spellEnd"/>
          </w:p>
        </w:tc>
      </w:tr>
      <w:tr w:rsidR="00B43132" w:rsidRPr="00F91BA1" w14:paraId="4A5A016D" w14:textId="77777777" w:rsidTr="00C877F3">
        <w:trPr>
          <w:trHeight w:val="20"/>
          <w:jc w:val="center"/>
        </w:trPr>
        <w:tc>
          <w:tcPr>
            <w:tcW w:w="3692" w:type="dxa"/>
            <w:vMerge/>
            <w:vAlign w:val="center"/>
          </w:tcPr>
          <w:p w14:paraId="45CE3B04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13BAF507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6</w:t>
            </w:r>
          </w:p>
        </w:tc>
        <w:tc>
          <w:tcPr>
            <w:tcW w:w="9066" w:type="dxa"/>
            <w:gridSpan w:val="19"/>
            <w:shd w:val="clear" w:color="auto" w:fill="auto"/>
          </w:tcPr>
          <w:p w14:paraId="0656C897" w14:textId="632F2D3E" w:rsidR="00B43132" w:rsidRPr="00057702" w:rsidRDefault="00633A08" w:rsidP="00B43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disiplin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kerja</w:t>
            </w:r>
            <w:proofErr w:type="spellEnd"/>
          </w:p>
        </w:tc>
      </w:tr>
      <w:tr w:rsidR="00B43132" w:rsidRPr="00F91BA1" w14:paraId="65F14EB5" w14:textId="77777777" w:rsidTr="00C877F3">
        <w:trPr>
          <w:trHeight w:val="397"/>
          <w:jc w:val="center"/>
        </w:trPr>
        <w:tc>
          <w:tcPr>
            <w:tcW w:w="3692" w:type="dxa"/>
            <w:shd w:val="clear" w:color="auto" w:fill="auto"/>
          </w:tcPr>
          <w:p w14:paraId="4168D36A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0767" w:type="dxa"/>
            <w:gridSpan w:val="21"/>
            <w:shd w:val="clear" w:color="auto" w:fill="auto"/>
            <w:noWrap/>
          </w:tcPr>
          <w:p w14:paraId="6D836CC9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Korelasi antara </w:t>
            </w: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14:ligatures w14:val="none"/>
              </w:rPr>
              <w:t>CPMK</w:t>
            </w: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 dan </w:t>
            </w: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14:ligatures w14:val="none"/>
              </w:rPr>
              <w:t>Sub-</w:t>
            </w: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CPMK</w:t>
            </w:r>
          </w:p>
        </w:tc>
      </w:tr>
      <w:tr w:rsidR="00B43132" w:rsidRPr="00F91BA1" w14:paraId="17C5C6A1" w14:textId="77777777" w:rsidTr="00C877F3">
        <w:trPr>
          <w:trHeight w:val="397"/>
          <w:jc w:val="center"/>
        </w:trPr>
        <w:tc>
          <w:tcPr>
            <w:tcW w:w="3692" w:type="dxa"/>
            <w:vMerge w:val="restart"/>
            <w:shd w:val="clear" w:color="auto" w:fill="auto"/>
            <w:hideMark/>
          </w:tcPr>
          <w:p w14:paraId="756560F9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D462DE3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79" w:type="dxa"/>
            <w:gridSpan w:val="3"/>
            <w:shd w:val="clear" w:color="auto" w:fill="auto"/>
            <w:hideMark/>
          </w:tcPr>
          <w:p w14:paraId="185B3A01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ECCF859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2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860732F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3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14:paraId="472F877F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4</w:t>
            </w:r>
          </w:p>
        </w:tc>
        <w:tc>
          <w:tcPr>
            <w:tcW w:w="779" w:type="dxa"/>
            <w:shd w:val="clear" w:color="auto" w:fill="auto"/>
          </w:tcPr>
          <w:p w14:paraId="056E0089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5</w:t>
            </w:r>
          </w:p>
        </w:tc>
        <w:tc>
          <w:tcPr>
            <w:tcW w:w="780" w:type="dxa"/>
            <w:gridSpan w:val="3"/>
            <w:shd w:val="clear" w:color="auto" w:fill="auto"/>
            <w:hideMark/>
          </w:tcPr>
          <w:p w14:paraId="681742BC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6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14:paraId="5F6824A0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7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3951F168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8</w:t>
            </w:r>
          </w:p>
        </w:tc>
        <w:tc>
          <w:tcPr>
            <w:tcW w:w="780" w:type="dxa"/>
            <w:shd w:val="clear" w:color="auto" w:fill="auto"/>
          </w:tcPr>
          <w:p w14:paraId="17A6F01C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9</w:t>
            </w:r>
          </w:p>
        </w:tc>
        <w:tc>
          <w:tcPr>
            <w:tcW w:w="779" w:type="dxa"/>
            <w:shd w:val="clear" w:color="auto" w:fill="auto"/>
          </w:tcPr>
          <w:p w14:paraId="7A562707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10</w:t>
            </w:r>
          </w:p>
        </w:tc>
        <w:tc>
          <w:tcPr>
            <w:tcW w:w="780" w:type="dxa"/>
            <w:shd w:val="clear" w:color="auto" w:fill="auto"/>
          </w:tcPr>
          <w:p w14:paraId="562434F9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11</w:t>
            </w:r>
          </w:p>
        </w:tc>
        <w:tc>
          <w:tcPr>
            <w:tcW w:w="770" w:type="dxa"/>
            <w:shd w:val="clear" w:color="auto" w:fill="auto"/>
          </w:tcPr>
          <w:p w14:paraId="461110FE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12</w:t>
            </w:r>
          </w:p>
        </w:tc>
      </w:tr>
      <w:tr w:rsidR="00B43132" w:rsidRPr="00F91BA1" w14:paraId="4A46E89F" w14:textId="77777777" w:rsidTr="00C877F3">
        <w:trPr>
          <w:trHeight w:val="543"/>
          <w:jc w:val="center"/>
        </w:trPr>
        <w:tc>
          <w:tcPr>
            <w:tcW w:w="3692" w:type="dxa"/>
            <w:vMerge/>
            <w:vAlign w:val="center"/>
            <w:hideMark/>
          </w:tcPr>
          <w:p w14:paraId="1961C69D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70D2A62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CPMK 1</w:t>
            </w:r>
          </w:p>
        </w:tc>
        <w:tc>
          <w:tcPr>
            <w:tcW w:w="779" w:type="dxa"/>
            <w:gridSpan w:val="3"/>
            <w:shd w:val="clear" w:color="auto" w:fill="auto"/>
          </w:tcPr>
          <w:p w14:paraId="2F1FD808" w14:textId="66BF1C0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4CA316BB" wp14:editId="19085B24">
                  <wp:extent cx="250825" cy="250825"/>
                  <wp:effectExtent l="0" t="0" r="0" b="0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shd w:val="clear" w:color="auto" w:fill="auto"/>
          </w:tcPr>
          <w:p w14:paraId="73AF69FE" w14:textId="709D430D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5C2234CB" wp14:editId="27503F51">
                  <wp:extent cx="251209" cy="251209"/>
                  <wp:effectExtent l="0" t="0" r="0" b="0"/>
                  <wp:docPr id="736621249" name="Graphic 73662124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gridSpan w:val="2"/>
            <w:shd w:val="clear" w:color="auto" w:fill="auto"/>
          </w:tcPr>
          <w:p w14:paraId="2B82333B" w14:textId="06D0F9B9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3CF41EF3" w14:textId="56FF825D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233914EF" wp14:editId="5FE4E4EC">
                  <wp:extent cx="251209" cy="251209"/>
                  <wp:effectExtent l="0" t="0" r="0" b="0"/>
                  <wp:docPr id="1514558591" name="Graphic 15145585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shd w:val="clear" w:color="auto" w:fill="auto"/>
          </w:tcPr>
          <w:p w14:paraId="7C5412CF" w14:textId="5EFF8832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0C18C7F3" wp14:editId="2DBB6A54">
                  <wp:extent cx="251209" cy="251209"/>
                  <wp:effectExtent l="0" t="0" r="0" b="0"/>
                  <wp:docPr id="45093116" name="Graphic 450931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3"/>
            <w:shd w:val="clear" w:color="auto" w:fill="auto"/>
          </w:tcPr>
          <w:p w14:paraId="21D92082" w14:textId="5BA449D6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48B17993" wp14:editId="5B91C648">
                  <wp:extent cx="251209" cy="251209"/>
                  <wp:effectExtent l="0" t="0" r="0" b="0"/>
                  <wp:docPr id="59516489" name="Graphic 5951648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2"/>
            <w:shd w:val="clear" w:color="auto" w:fill="auto"/>
          </w:tcPr>
          <w:p w14:paraId="21C0EF00" w14:textId="0AD1C174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019D8954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3AA0315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C44EC82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B321F30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CE36282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B43132" w:rsidRPr="00F91BA1" w14:paraId="70C76F01" w14:textId="77777777" w:rsidTr="00C877F3">
        <w:trPr>
          <w:trHeight w:val="397"/>
          <w:jc w:val="center"/>
        </w:trPr>
        <w:tc>
          <w:tcPr>
            <w:tcW w:w="3692" w:type="dxa"/>
            <w:vMerge/>
            <w:vAlign w:val="center"/>
            <w:hideMark/>
          </w:tcPr>
          <w:p w14:paraId="1D56FBF9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D0D3BA0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CPMK 2</w:t>
            </w:r>
          </w:p>
        </w:tc>
        <w:tc>
          <w:tcPr>
            <w:tcW w:w="779" w:type="dxa"/>
            <w:gridSpan w:val="3"/>
            <w:shd w:val="clear" w:color="auto" w:fill="auto"/>
            <w:vAlign w:val="center"/>
            <w:hideMark/>
          </w:tcPr>
          <w:p w14:paraId="6FB53D7E" w14:textId="167061E5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706857D8" wp14:editId="6DFEE883">
                  <wp:extent cx="251209" cy="251209"/>
                  <wp:effectExtent l="0" t="0" r="0" b="0"/>
                  <wp:docPr id="1013872188" name="Graphic 101387218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704F8D9" w14:textId="43DAB242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37F559E1" wp14:editId="5A85E6A7">
                  <wp:extent cx="251209" cy="251209"/>
                  <wp:effectExtent l="0" t="0" r="0" b="0"/>
                  <wp:docPr id="108151" name="Graphic 10815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34CB49DD" w14:textId="3DF994C9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2ACDC720" wp14:editId="335CE3E1">
                  <wp:extent cx="251209" cy="251209"/>
                  <wp:effectExtent l="0" t="0" r="0" b="0"/>
                  <wp:docPr id="1669293224" name="Graphic 16692932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14:paraId="75DD837D" w14:textId="676E2D3F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08CAAA53" wp14:editId="61F4DCDC">
                  <wp:extent cx="251209" cy="251209"/>
                  <wp:effectExtent l="0" t="0" r="0" b="0"/>
                  <wp:docPr id="36128902" name="Graphic 3612890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E0A5B4E" w14:textId="46D7BF02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5DC78DD6" wp14:editId="4B9929FA">
                  <wp:extent cx="251209" cy="251209"/>
                  <wp:effectExtent l="0" t="0" r="0" b="0"/>
                  <wp:docPr id="1202051366" name="Graphic 12020513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  <w:hideMark/>
          </w:tcPr>
          <w:p w14:paraId="7E5D93C7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  <w:p w14:paraId="66FB2E54" w14:textId="05769872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lastRenderedPageBreak/>
              <w:drawing>
                <wp:inline distT="0" distB="0" distL="0" distR="0" wp14:anchorId="31C3114D" wp14:editId="237B802E">
                  <wp:extent cx="251209" cy="251209"/>
                  <wp:effectExtent l="0" t="0" r="0" b="0"/>
                  <wp:docPr id="1258526437" name="Graphic 125852643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14:paraId="4D2D423A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> 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5C52929F" w14:textId="0148F3D6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9EB9ECE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F383141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9C68472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FD3F0BE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B43132" w:rsidRPr="00F91BA1" w14:paraId="3884CF24" w14:textId="77777777" w:rsidTr="00C877F3">
        <w:trPr>
          <w:trHeight w:val="397"/>
          <w:jc w:val="center"/>
        </w:trPr>
        <w:tc>
          <w:tcPr>
            <w:tcW w:w="3692" w:type="dxa"/>
            <w:vMerge/>
            <w:vAlign w:val="center"/>
            <w:hideMark/>
          </w:tcPr>
          <w:p w14:paraId="2DFA6C3B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B16D870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CPMK 3</w:t>
            </w:r>
          </w:p>
        </w:tc>
        <w:tc>
          <w:tcPr>
            <w:tcW w:w="779" w:type="dxa"/>
            <w:gridSpan w:val="3"/>
            <w:shd w:val="clear" w:color="auto" w:fill="auto"/>
            <w:vAlign w:val="center"/>
            <w:hideMark/>
          </w:tcPr>
          <w:p w14:paraId="367A4C0E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CC4893C" w14:textId="286FD87B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65D0BB0D" wp14:editId="13A4CFCC">
                  <wp:extent cx="251209" cy="251209"/>
                  <wp:effectExtent l="0" t="0" r="0" b="0"/>
                  <wp:docPr id="1172512286" name="Graphic 117251228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6AD17599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14:paraId="00994E45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45C5EE6" w14:textId="4CA42656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505F9712" wp14:editId="7E33619B">
                  <wp:extent cx="251209" cy="251209"/>
                  <wp:effectExtent l="0" t="0" r="0" b="0"/>
                  <wp:docPr id="1761421741" name="Graphic 17614217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  <w:hideMark/>
          </w:tcPr>
          <w:p w14:paraId="36B14904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  <w:p w14:paraId="4A4AEAEB" w14:textId="5FEB739B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66BEE70F" wp14:editId="44B31DEA">
                  <wp:extent cx="251209" cy="251209"/>
                  <wp:effectExtent l="0" t="0" r="0" b="0"/>
                  <wp:docPr id="834481432" name="Graphic 8344814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2" cy="25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14:paraId="37230E0A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56DE7936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FDCF5D1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9" w:type="dxa"/>
            <w:shd w:val="clear" w:color="auto" w:fill="auto"/>
          </w:tcPr>
          <w:p w14:paraId="4ACF2DAA" w14:textId="78FCFE10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C145D73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6451FDDC" w14:textId="77777777" w:rsidR="00B43132" w:rsidRPr="00057702" w:rsidRDefault="00B43132" w:rsidP="00B4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B43132" w:rsidRPr="00F91BA1" w14:paraId="141B6748" w14:textId="77777777" w:rsidTr="00E27D72">
        <w:trPr>
          <w:trHeight w:val="567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0FB8DE94" w14:textId="77777777" w:rsidR="00B43132" w:rsidRPr="00057702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Diskripsi Singkat MK</w:t>
            </w:r>
          </w:p>
        </w:tc>
        <w:tc>
          <w:tcPr>
            <w:tcW w:w="10767" w:type="dxa"/>
            <w:gridSpan w:val="21"/>
            <w:shd w:val="clear" w:color="auto" w:fill="auto"/>
            <w:hideMark/>
          </w:tcPr>
          <w:p w14:paraId="3E8875C9" w14:textId="4F2B8A26" w:rsidR="00B43132" w:rsidRPr="00057702" w:rsidRDefault="0046256D" w:rsidP="0046256D">
            <w:pPr>
              <w:rPr>
                <w:rFonts w:ascii="Times New Roman" w:hAnsi="Times New Roman" w:cs="Times New Roman"/>
              </w:rPr>
            </w:pPr>
            <w:r w:rsidRPr="00057702">
              <w:rPr>
                <w:rStyle w:val="fontstyle01"/>
                <w:rFonts w:ascii="Times New Roman" w:hAnsi="Times New Roman" w:cs="Times New Roman"/>
              </w:rPr>
              <w:t xml:space="preserve">Mata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kuliah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MSDM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adalah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salah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satu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mata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kuliah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wajib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di Prodi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Manajemen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Pendidikan Islam. Mata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kuliah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ini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membahas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tentang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konsep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dasar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57702">
              <w:rPr>
                <w:rStyle w:val="fontstyle01"/>
                <w:rFonts w:ascii="Times New Roman" w:hAnsi="Times New Roman" w:cs="Times New Roman"/>
              </w:rPr>
              <w:t>MSDM,peran</w:t>
            </w:r>
            <w:proofErr w:type="spellEnd"/>
            <w:proofErr w:type="gram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MSDM,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perencanaan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MSDM,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rekrutmen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seleksi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pengembangan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SDM,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kepuasan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kerja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disiplin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kerja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produktivitas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kerja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motivasi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kerja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prestasi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kerja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pengembangan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karier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kompensasi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kompetensi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,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kepemimpinan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B43132" w:rsidRPr="00F91BA1" w14:paraId="669A242A" w14:textId="77777777" w:rsidTr="00E27D72">
        <w:trPr>
          <w:trHeight w:val="263"/>
          <w:jc w:val="center"/>
        </w:trPr>
        <w:tc>
          <w:tcPr>
            <w:tcW w:w="3692" w:type="dxa"/>
            <w:shd w:val="clear" w:color="auto" w:fill="auto"/>
            <w:hideMark/>
          </w:tcPr>
          <w:p w14:paraId="7A55DEAA" w14:textId="77777777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Bahan Kajian / Pokok Bahasan</w:t>
            </w:r>
          </w:p>
        </w:tc>
        <w:tc>
          <w:tcPr>
            <w:tcW w:w="10767" w:type="dxa"/>
            <w:gridSpan w:val="21"/>
            <w:shd w:val="clear" w:color="auto" w:fill="auto"/>
            <w:hideMark/>
          </w:tcPr>
          <w:p w14:paraId="2D170150" w14:textId="52F30557" w:rsidR="00B43132" w:rsidRPr="00F91BA1" w:rsidRDefault="00B43132" w:rsidP="00B43132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</w:tr>
      <w:tr w:rsidR="00B43132" w:rsidRPr="00F91BA1" w14:paraId="1B2FD64C" w14:textId="77777777" w:rsidTr="00E27D72">
        <w:trPr>
          <w:trHeight w:val="3090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426A51C0" w14:textId="77777777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Daftar referensi</w:t>
            </w:r>
          </w:p>
        </w:tc>
        <w:tc>
          <w:tcPr>
            <w:tcW w:w="10767" w:type="dxa"/>
            <w:gridSpan w:val="21"/>
            <w:shd w:val="clear" w:color="auto" w:fill="auto"/>
            <w:hideMark/>
          </w:tcPr>
          <w:p w14:paraId="52FFB780" w14:textId="77777777" w:rsidR="00B43132" w:rsidRPr="00F91BA1" w:rsidRDefault="00B43132" w:rsidP="00B43132">
            <w:pPr>
              <w:pStyle w:val="ListParagraph"/>
              <w:ind w:left="160" w:firstLine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id-ID"/>
              </w:rPr>
              <w:t>Utama</w:t>
            </w:r>
          </w:p>
          <w:p w14:paraId="01148184" w14:textId="77777777" w:rsidR="00B4150A" w:rsidRPr="004337B4" w:rsidRDefault="00B4150A" w:rsidP="00B4150A">
            <w:pPr>
              <w:pStyle w:val="ListParagraph"/>
              <w:numPr>
                <w:ilvl w:val="0"/>
                <w:numId w:val="57"/>
              </w:numPr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4337B4">
              <w:t>Achmad Ruky. Manajemen Sumber Daya Manusia Berkualitas. Jakarta: Gramedia Pustaka Utama, 2003</w:t>
            </w:r>
          </w:p>
          <w:p w14:paraId="1DE22CC7" w14:textId="77777777" w:rsidR="00B4150A" w:rsidRPr="004337B4" w:rsidRDefault="00B4150A" w:rsidP="00B4150A">
            <w:pPr>
              <w:pStyle w:val="ListParagraph"/>
              <w:numPr>
                <w:ilvl w:val="0"/>
                <w:numId w:val="57"/>
              </w:numPr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4337B4">
              <w:t xml:space="preserve">Edy Sutrisno. Manajemen Sumber Daya Manusia. Jakarta: Kencana, 2009. </w:t>
            </w:r>
          </w:p>
          <w:p w14:paraId="24D0E340" w14:textId="77777777" w:rsidR="00B4150A" w:rsidRPr="004337B4" w:rsidRDefault="00B4150A" w:rsidP="00B4150A">
            <w:pPr>
              <w:pStyle w:val="ListParagraph"/>
              <w:numPr>
                <w:ilvl w:val="0"/>
                <w:numId w:val="57"/>
              </w:numPr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4337B4">
              <w:t xml:space="preserve">Irianto Jausuf. Manajemen Sumber Daya Manusia. Surabaya: Insan Cendikia, 2001 </w:t>
            </w:r>
          </w:p>
          <w:p w14:paraId="7625E94A" w14:textId="76E0B01B" w:rsidR="00B43132" w:rsidRPr="004337B4" w:rsidRDefault="00B4150A" w:rsidP="00B4150A">
            <w:pPr>
              <w:pStyle w:val="ListParagraph"/>
              <w:numPr>
                <w:ilvl w:val="0"/>
                <w:numId w:val="57"/>
              </w:numPr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4337B4">
              <w:t>Manahan P. Tampubolon, Perilaku Organisasi, Jakarta: Ghalia Indonesia, 2004</w:t>
            </w:r>
          </w:p>
          <w:p w14:paraId="100F5DEB" w14:textId="7C72D25C" w:rsidR="004337B4" w:rsidRPr="004337B4" w:rsidRDefault="004337B4" w:rsidP="00B4150A">
            <w:pPr>
              <w:pStyle w:val="ListParagraph"/>
              <w:numPr>
                <w:ilvl w:val="0"/>
                <w:numId w:val="57"/>
              </w:numPr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4337B4">
              <w:t xml:space="preserve">Muhammad Munadi . </w:t>
            </w:r>
            <w:r w:rsidRPr="004337B4">
              <w:rPr>
                <w:lang w:val="en-US"/>
              </w:rPr>
              <w:t>Implementation Of Human Resource Management (</w:t>
            </w:r>
            <w:proofErr w:type="spellStart"/>
            <w:r w:rsidRPr="004337B4">
              <w:rPr>
                <w:lang w:val="en-US"/>
              </w:rPr>
              <w:t>Hrm</w:t>
            </w:r>
            <w:proofErr w:type="spellEnd"/>
            <w:r w:rsidRPr="004337B4">
              <w:rPr>
                <w:lang w:val="en-US"/>
              </w:rPr>
              <w:t xml:space="preserve">) In Improving Teacher Performance </w:t>
            </w:r>
            <w:proofErr w:type="gramStart"/>
            <w:r w:rsidRPr="004337B4">
              <w:rPr>
                <w:lang w:val="en-US"/>
              </w:rPr>
              <w:t>And</w:t>
            </w:r>
            <w:proofErr w:type="gramEnd"/>
            <w:r w:rsidRPr="004337B4">
              <w:rPr>
                <w:lang w:val="en-US"/>
              </w:rPr>
              <w:t xml:space="preserve"> Insuring Education Quality</w:t>
            </w:r>
          </w:p>
          <w:p w14:paraId="11B1C4CE" w14:textId="3B7FF0CF" w:rsidR="004337B4" w:rsidRPr="004337B4" w:rsidRDefault="004337B4" w:rsidP="00B4150A">
            <w:pPr>
              <w:pStyle w:val="ListParagraph"/>
              <w:numPr>
                <w:ilvl w:val="0"/>
                <w:numId w:val="57"/>
              </w:numPr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proofErr w:type="spellStart"/>
            <w:r w:rsidRPr="004337B4">
              <w:rPr>
                <w:lang w:val="en-US"/>
              </w:rPr>
              <w:t>Heldy</w:t>
            </w:r>
            <w:proofErr w:type="spellEnd"/>
            <w:r w:rsidRPr="004337B4">
              <w:rPr>
                <w:lang w:val="en-US"/>
              </w:rPr>
              <w:t xml:space="preserve"> Ramadhan Putra. </w:t>
            </w:r>
            <w:r w:rsidRPr="004337B4">
              <w:rPr>
                <w:lang w:val="en-US"/>
              </w:rPr>
              <w:t xml:space="preserve">Self-Efficacy, Job Satisfaction, and Organizational Citizenship Behavior (OCB) For Teachers </w:t>
            </w:r>
            <w:proofErr w:type="gramStart"/>
            <w:r w:rsidRPr="004337B4">
              <w:rPr>
                <w:lang w:val="en-US"/>
              </w:rPr>
              <w:t>In</w:t>
            </w:r>
            <w:proofErr w:type="gramEnd"/>
            <w:r w:rsidRPr="004337B4">
              <w:rPr>
                <w:lang w:val="en-US"/>
              </w:rPr>
              <w:t xml:space="preserve"> All State Primary Schools Of </w:t>
            </w:r>
            <w:proofErr w:type="spellStart"/>
            <w:r w:rsidRPr="004337B4">
              <w:rPr>
                <w:lang w:val="en-US"/>
              </w:rPr>
              <w:t>Sukoharjo</w:t>
            </w:r>
            <w:proofErr w:type="spellEnd"/>
            <w:r w:rsidRPr="004337B4">
              <w:rPr>
                <w:lang w:val="en-US"/>
              </w:rPr>
              <w:t>: A Quantitative Analysis</w:t>
            </w:r>
          </w:p>
          <w:p w14:paraId="35C4E673" w14:textId="68D014FA" w:rsidR="004337B4" w:rsidRPr="004337B4" w:rsidRDefault="004337B4" w:rsidP="00B4150A">
            <w:pPr>
              <w:pStyle w:val="ListParagraph"/>
              <w:numPr>
                <w:ilvl w:val="0"/>
                <w:numId w:val="57"/>
              </w:numPr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4337B4">
              <w:rPr>
                <w:rFonts w:eastAsia="Times New Roman"/>
                <w:noProof/>
                <w:color w:val="000000"/>
                <w:sz w:val="24"/>
                <w:szCs w:val="24"/>
              </w:rPr>
              <w:t>Chusna Mulida.</w:t>
            </w:r>
            <w:r w:rsidRPr="004337B4">
              <w:t xml:space="preserve"> </w:t>
            </w:r>
            <w:proofErr w:type="spellStart"/>
            <w:r w:rsidRPr="004337B4">
              <w:rPr>
                <w:lang w:val="en-US"/>
              </w:rPr>
              <w:t>Pendampingan</w:t>
            </w:r>
            <w:proofErr w:type="spellEnd"/>
            <w:r w:rsidRPr="004337B4">
              <w:rPr>
                <w:lang w:val="en-US"/>
              </w:rPr>
              <w:t xml:space="preserve"> </w:t>
            </w:r>
            <w:proofErr w:type="spellStart"/>
            <w:r w:rsidRPr="004337B4">
              <w:rPr>
                <w:lang w:val="en-US"/>
              </w:rPr>
              <w:t>Kompetensi</w:t>
            </w:r>
            <w:proofErr w:type="spellEnd"/>
            <w:r w:rsidRPr="004337B4">
              <w:rPr>
                <w:lang w:val="en-US"/>
              </w:rPr>
              <w:t xml:space="preserve"> Guru di SMP 26 Kota Surakarta</w:t>
            </w:r>
          </w:p>
          <w:p w14:paraId="031A18A3" w14:textId="7CAACB9D" w:rsidR="00B43132" w:rsidRPr="00F91BA1" w:rsidRDefault="00B43132" w:rsidP="00B41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</w: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</w:r>
          </w:p>
        </w:tc>
      </w:tr>
      <w:tr w:rsidR="00B43132" w:rsidRPr="00F91BA1" w14:paraId="38C619A1" w14:textId="77777777" w:rsidTr="00E27D72">
        <w:trPr>
          <w:trHeight w:val="1510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153CD41E" w14:textId="77777777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Media Pembelajaran</w:t>
            </w:r>
          </w:p>
        </w:tc>
        <w:tc>
          <w:tcPr>
            <w:tcW w:w="5673" w:type="dxa"/>
            <w:gridSpan w:val="12"/>
            <w:shd w:val="clear" w:color="auto" w:fill="auto"/>
            <w:hideMark/>
          </w:tcPr>
          <w:p w14:paraId="59A23759" w14:textId="77777777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Perangkat Lunak:</w:t>
            </w: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  <w:t>Windows : Slide Presentasi Ms.</w:t>
            </w:r>
          </w:p>
          <w:p w14:paraId="3F3230DE" w14:textId="77777777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Power Point</w:t>
            </w:r>
          </w:p>
          <w:p w14:paraId="63CE42DE" w14:textId="3D11B80C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Online Meeting: Zoom, Google Meet, Google drive</w:t>
            </w:r>
          </w:p>
        </w:tc>
        <w:tc>
          <w:tcPr>
            <w:tcW w:w="5094" w:type="dxa"/>
            <w:gridSpan w:val="9"/>
            <w:shd w:val="clear" w:color="auto" w:fill="auto"/>
            <w:hideMark/>
          </w:tcPr>
          <w:p w14:paraId="7AE831A9" w14:textId="77777777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Perangkat keras:</w:t>
            </w: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br/>
              <w:t>Handbook, Logbook, Laptop/PC, Smartphone</w:t>
            </w:r>
          </w:p>
        </w:tc>
      </w:tr>
      <w:tr w:rsidR="00B43132" w:rsidRPr="00F91BA1" w14:paraId="2DD4BF09" w14:textId="77777777" w:rsidTr="00E27D72">
        <w:trPr>
          <w:trHeight w:val="283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22D20B6F" w14:textId="77777777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Nama Dosen Pengampu</w:t>
            </w:r>
          </w:p>
        </w:tc>
        <w:tc>
          <w:tcPr>
            <w:tcW w:w="10767" w:type="dxa"/>
            <w:gridSpan w:val="21"/>
            <w:shd w:val="clear" w:color="auto" w:fill="auto"/>
            <w:noWrap/>
            <w:hideMark/>
          </w:tcPr>
          <w:p w14:paraId="06FCDDC7" w14:textId="4B02ABB1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highlight w:val="yellow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-</w:t>
            </w:r>
            <w:r w:rsidRPr="00F91BA1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:lang w:val="id-ID"/>
                <w14:ligatures w14:val="none"/>
              </w:rPr>
              <w:t xml:space="preserve"> </w:t>
            </w: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 xml:space="preserve">Tim Dosen: </w:t>
            </w:r>
          </w:p>
        </w:tc>
      </w:tr>
      <w:tr w:rsidR="00B43132" w:rsidRPr="00F91BA1" w14:paraId="6D71B50A" w14:textId="77777777" w:rsidTr="00E27D72">
        <w:trPr>
          <w:trHeight w:val="283"/>
          <w:jc w:val="center"/>
        </w:trPr>
        <w:tc>
          <w:tcPr>
            <w:tcW w:w="3692" w:type="dxa"/>
            <w:shd w:val="clear" w:color="auto" w:fill="auto"/>
            <w:noWrap/>
            <w:hideMark/>
          </w:tcPr>
          <w:p w14:paraId="55B18865" w14:textId="77777777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Matakuliah Prasyarat</w:t>
            </w:r>
          </w:p>
        </w:tc>
        <w:tc>
          <w:tcPr>
            <w:tcW w:w="10767" w:type="dxa"/>
            <w:gridSpan w:val="21"/>
            <w:shd w:val="clear" w:color="auto" w:fill="auto"/>
            <w:noWrap/>
            <w:hideMark/>
          </w:tcPr>
          <w:p w14:paraId="16CA7983" w14:textId="77777777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</w:p>
          <w:p w14:paraId="70A462DD" w14:textId="77777777" w:rsidR="00B43132" w:rsidRPr="00F91BA1" w:rsidRDefault="00B43132" w:rsidP="00B4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</w:p>
        </w:tc>
      </w:tr>
    </w:tbl>
    <w:p w14:paraId="3E3B2B1B" w14:textId="77777777" w:rsidR="005B7B7C" w:rsidRPr="00F91BA1" w:rsidRDefault="005B7B7C" w:rsidP="005B7B7C">
      <w:pPr>
        <w:spacing w:after="0"/>
        <w:rPr>
          <w:rFonts w:ascii="Times New Roman" w:hAnsi="Times New Roman" w:cs="Times New Roman"/>
          <w:noProof/>
          <w:kern w:val="0"/>
          <w:sz w:val="24"/>
          <w:szCs w:val="24"/>
          <w:lang w:val="id-ID"/>
          <w14:ligatures w14:val="none"/>
        </w:rPr>
      </w:pPr>
    </w:p>
    <w:tbl>
      <w:tblPr>
        <w:tblW w:w="14591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42"/>
        <w:gridCol w:w="1843"/>
        <w:gridCol w:w="1701"/>
        <w:gridCol w:w="1559"/>
        <w:gridCol w:w="1843"/>
        <w:gridCol w:w="1559"/>
        <w:gridCol w:w="1701"/>
        <w:gridCol w:w="851"/>
      </w:tblGrid>
      <w:tr w:rsidR="005B7B7C" w:rsidRPr="00F91BA1" w14:paraId="25AC1785" w14:textId="77777777" w:rsidTr="00666E6B">
        <w:trPr>
          <w:trHeight w:val="20"/>
          <w:tblHeader/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7EF188FD" w14:textId="77777777" w:rsidR="005B7B7C" w:rsidRPr="00F91BA1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lastRenderedPageBreak/>
              <w:t>Minggu ke-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  <w:hideMark/>
          </w:tcPr>
          <w:p w14:paraId="13215E7B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Sub-CPMK (Kemampuan akhir yang direncanakan)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02323EDF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Bahan Kajian (Materi pembelajaran)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5CA2AE9A" w14:textId="77777777" w:rsidR="005B7B7C" w:rsidRPr="00F91BA1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Bentuk &amp; Metode Pemb.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68112FA0" w14:textId="77777777" w:rsidR="005B7B7C" w:rsidRPr="00F91BA1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Estimasi waktu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765CEA42" w14:textId="77777777" w:rsidR="005B7B7C" w:rsidRPr="00F91BA1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Pengalaman Belajar mahasiswa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6593DDB6" w14:textId="77777777" w:rsidR="005B7B7C" w:rsidRPr="00F91BA1" w:rsidRDefault="005B7B7C" w:rsidP="005B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Kriteria/dasar &amp; bentuk penilaian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74AD7325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Indikator penilaian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3D273F17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Bobot Penilaian</w:t>
            </w:r>
          </w:p>
        </w:tc>
      </w:tr>
      <w:tr w:rsidR="005B7B7C" w:rsidRPr="00F91BA1" w14:paraId="215D3E68" w14:textId="77777777" w:rsidTr="00666E6B">
        <w:trPr>
          <w:trHeight w:val="180"/>
          <w:tblHeader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0F0BB4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(1)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A40CFAF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(2)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6C3781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9A1BEB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(4)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2DC7DC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(5)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591352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(6)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4706CF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DCFAC1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(8)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8CA9DD" w14:textId="77777777" w:rsidR="005B7B7C" w:rsidRPr="00F91BA1" w:rsidRDefault="005B7B7C" w:rsidP="005B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</w:pPr>
            <w:r w:rsidRPr="00F91BA1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val="id-ID"/>
                <w14:ligatures w14:val="none"/>
              </w:rPr>
              <w:t>(9)</w:t>
            </w:r>
          </w:p>
        </w:tc>
      </w:tr>
      <w:tr w:rsidR="00243599" w:rsidRPr="00057702" w14:paraId="35BB74C8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112FDB53" w14:textId="77777777" w:rsidR="00243599" w:rsidRPr="00057702" w:rsidRDefault="00243599" w:rsidP="0024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39D1C335" w14:textId="775D13B4" w:rsidR="001E6235" w:rsidRPr="00057702" w:rsidRDefault="001E6235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1</w:t>
            </w:r>
          </w:p>
          <w:p w14:paraId="0326D833" w14:textId="563EE5B7" w:rsidR="00243599" w:rsidRPr="00057702" w:rsidRDefault="00045FB2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Mahasiswa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memiliki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kesadaran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pentingnya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belajar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manajemen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sumber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daya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manusia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54F4E47" w14:textId="040AD9D9" w:rsidR="00045FB2" w:rsidRPr="00057702" w:rsidRDefault="00045FB2" w:rsidP="0049529E">
            <w:pPr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  <w:b/>
                <w:bCs/>
              </w:rPr>
              <w:t>Overvie</w:t>
            </w:r>
            <w:r w:rsidR="0049529E" w:rsidRPr="00057702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perkuliahan</w:t>
            </w:r>
            <w:proofErr w:type="spellEnd"/>
            <w:r w:rsidRPr="00057702">
              <w:rPr>
                <w:rFonts w:ascii="Times New Roman" w:hAnsi="Times New Roman" w:cs="Times New Roman"/>
              </w:rPr>
              <w:t>:</w:t>
            </w:r>
          </w:p>
          <w:p w14:paraId="41DD11DC" w14:textId="77777777" w:rsidR="0049529E" w:rsidRPr="00057702" w:rsidRDefault="00045FB2" w:rsidP="00045FB2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noProof/>
                <w:color w:val="000000"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Pembahasan silabus</w:t>
            </w:r>
          </w:p>
          <w:p w14:paraId="2EC976E0" w14:textId="77777777" w:rsidR="0049529E" w:rsidRPr="00057702" w:rsidRDefault="00045FB2" w:rsidP="00045FB2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noProof/>
                <w:color w:val="000000"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Pembahasan kontrak perkuliahan</w:t>
            </w:r>
          </w:p>
          <w:p w14:paraId="5ABD4338" w14:textId="77777777" w:rsidR="0049529E" w:rsidRPr="00057702" w:rsidRDefault="00045FB2" w:rsidP="00045FB2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noProof/>
                <w:color w:val="000000"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Pembahasan komponen penilaia</w:t>
            </w:r>
            <w:r w:rsidR="0049529E" w:rsidRPr="00057702">
              <w:rPr>
                <w:rFonts w:ascii="Times New Roman" w:hAnsi="Times New Roman" w:cs="Times New Roman"/>
              </w:rPr>
              <w:t>n</w:t>
            </w:r>
          </w:p>
          <w:p w14:paraId="6754A857" w14:textId="3506A38E" w:rsidR="00243599" w:rsidRPr="00057702" w:rsidRDefault="00045FB2" w:rsidP="0049529E">
            <w:pP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Penguatan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pentingnya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belajar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manajemen sumber daya manusia</w:t>
            </w:r>
          </w:p>
        </w:tc>
        <w:tc>
          <w:tcPr>
            <w:tcW w:w="1701" w:type="dxa"/>
            <w:shd w:val="clear" w:color="auto" w:fill="auto"/>
          </w:tcPr>
          <w:p w14:paraId="26C99F7C" w14:textId="77777777" w:rsidR="00243599" w:rsidRPr="00057702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Hybrid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</w:t>
            </w:r>
          </w:p>
          <w:p w14:paraId="1FF83064" w14:textId="77777777" w:rsidR="00243599" w:rsidRPr="00057702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Kuliah Tatap</w:t>
            </w:r>
          </w:p>
          <w:p w14:paraId="0F6525BA" w14:textId="77777777" w:rsidR="00243599" w:rsidRPr="00057702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Muka; Sistem</w:t>
            </w:r>
          </w:p>
          <w:p w14:paraId="3665094B" w14:textId="77777777" w:rsidR="00243599" w:rsidRPr="00057702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5D2248FA" w14:textId="77777777" w:rsidR="00243599" w:rsidRPr="00057702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14:ligatures w14:val="none"/>
              </w:rPr>
            </w:pPr>
          </w:p>
          <w:p w14:paraId="07568AA5" w14:textId="77777777" w:rsidR="00243599" w:rsidRPr="00057702" w:rsidRDefault="00243599" w:rsidP="0024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57BEBD71" w14:textId="1E119E08" w:rsidR="00243599" w:rsidRPr="00057702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Diskusi</w:t>
            </w:r>
          </w:p>
        </w:tc>
        <w:tc>
          <w:tcPr>
            <w:tcW w:w="1559" w:type="dxa"/>
            <w:shd w:val="clear" w:color="auto" w:fill="auto"/>
          </w:tcPr>
          <w:p w14:paraId="4B766AB2" w14:textId="77777777" w:rsidR="00243599" w:rsidRPr="00057702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TM :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1x2 x50’</w:t>
            </w:r>
          </w:p>
          <w:p w14:paraId="18E815EB" w14:textId="77777777" w:rsidR="00243599" w:rsidRPr="00057702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BT 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: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1x2x60’</w:t>
            </w:r>
          </w:p>
          <w:p w14:paraId="1A9D9763" w14:textId="77777777" w:rsidR="00243599" w:rsidRPr="00057702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BM :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1x2x60’</w:t>
            </w:r>
          </w:p>
        </w:tc>
        <w:tc>
          <w:tcPr>
            <w:tcW w:w="1843" w:type="dxa"/>
            <w:shd w:val="clear" w:color="auto" w:fill="auto"/>
          </w:tcPr>
          <w:p w14:paraId="5C45BE10" w14:textId="4C7A99B8" w:rsidR="00243599" w:rsidRPr="00057702" w:rsidRDefault="002F19C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A9958D4" w14:textId="77777777" w:rsidR="00243599" w:rsidRPr="00057702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Bentuk non-</w:t>
            </w:r>
          </w:p>
          <w:p w14:paraId="67F1C83B" w14:textId="77777777" w:rsidR="00243599" w:rsidRPr="00057702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test:</w:t>
            </w:r>
          </w:p>
          <w:p w14:paraId="419B6C28" w14:textId="77777777" w:rsidR="00243599" w:rsidRPr="00057702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Keaktifan</w:t>
            </w:r>
          </w:p>
          <w:p w14:paraId="02910384" w14:textId="77777777" w:rsidR="00243599" w:rsidRPr="00057702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mahasiswa di</w:t>
            </w:r>
          </w:p>
          <w:p w14:paraId="10408F49" w14:textId="77777777" w:rsidR="00243599" w:rsidRPr="00057702" w:rsidRDefault="00243599" w:rsidP="002435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kelas.</w:t>
            </w:r>
          </w:p>
        </w:tc>
        <w:tc>
          <w:tcPr>
            <w:tcW w:w="1701" w:type="dxa"/>
            <w:shd w:val="clear" w:color="auto" w:fill="auto"/>
          </w:tcPr>
          <w:p w14:paraId="746F5B71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55D97E16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43C00AED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Komunikasi</w:t>
            </w:r>
          </w:p>
          <w:p w14:paraId="5CC3C370" w14:textId="2E8BC98E" w:rsidR="00243599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5D2D8105" w14:textId="687B4720" w:rsidR="00243599" w:rsidRPr="00057702" w:rsidRDefault="0049529E" w:rsidP="0024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5</w:t>
            </w:r>
            <w:r w:rsidR="00243599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411CF4" w:rsidRPr="00057702" w14:paraId="7E82298A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737BFFEF" w14:textId="77777777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2</w:t>
            </w:r>
          </w:p>
        </w:tc>
        <w:tc>
          <w:tcPr>
            <w:tcW w:w="2542" w:type="dxa"/>
            <w:shd w:val="clear" w:color="auto" w:fill="auto"/>
            <w:hideMark/>
          </w:tcPr>
          <w:p w14:paraId="57CD2B85" w14:textId="7907179B" w:rsidR="001E6235" w:rsidRPr="00057702" w:rsidRDefault="001E6235" w:rsidP="00411CF4">
            <w:pP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2</w:t>
            </w:r>
          </w:p>
          <w:p w14:paraId="318DF7D0" w14:textId="20904256" w:rsidR="00411CF4" w:rsidRPr="00057702" w:rsidRDefault="0049529E" w:rsidP="0049529E">
            <w:pP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Mahasiswa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konsep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dasar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manajemen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sumber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daya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manusi</w:t>
            </w:r>
            <w:r w:rsidR="00E370A9" w:rsidRPr="00057702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03B4C807" w14:textId="3410B814" w:rsidR="00411CF4" w:rsidRPr="00057702" w:rsidRDefault="0049529E" w:rsidP="0049529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057702">
              <w:rPr>
                <w:rFonts w:ascii="Times New Roman" w:hAnsi="Times New Roman" w:cs="Times New Roman"/>
                <w:b/>
                <w:bCs/>
              </w:rPr>
              <w:t>KONSEP DASAR MANAJEMEN SUMBER DAYA MANUSIA</w:t>
            </w:r>
          </w:p>
        </w:tc>
        <w:tc>
          <w:tcPr>
            <w:tcW w:w="1701" w:type="dxa"/>
            <w:shd w:val="clear" w:color="auto" w:fill="auto"/>
            <w:hideMark/>
          </w:tcPr>
          <w:p w14:paraId="496A792D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Hybrid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</w:t>
            </w:r>
          </w:p>
          <w:p w14:paraId="14B79BE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Kuliah Tatap</w:t>
            </w:r>
          </w:p>
          <w:p w14:paraId="62E3A2C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Muka; Sistem</w:t>
            </w:r>
          </w:p>
          <w:p w14:paraId="51E7EA21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490DE548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14:ligatures w14:val="none"/>
              </w:rPr>
            </w:pPr>
          </w:p>
          <w:p w14:paraId="3521C73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6BE4241A" w14:textId="17BD4786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Diskusi</w:t>
            </w:r>
          </w:p>
        </w:tc>
        <w:tc>
          <w:tcPr>
            <w:tcW w:w="1559" w:type="dxa"/>
            <w:shd w:val="clear" w:color="auto" w:fill="auto"/>
            <w:hideMark/>
          </w:tcPr>
          <w:p w14:paraId="2A49F035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TM : 1x2 x50’</w:t>
            </w:r>
          </w:p>
          <w:p w14:paraId="7190F758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BT : 1x2x60’</w:t>
            </w:r>
          </w:p>
          <w:p w14:paraId="616DDFDB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  <w:hideMark/>
          </w:tcPr>
          <w:p w14:paraId="24069DCE" w14:textId="1144B2C1" w:rsidR="00411CF4" w:rsidRPr="00057702" w:rsidRDefault="002F19C9" w:rsidP="002F19C9">
            <w:pPr>
              <w:adjustRightInd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Memperhatikan, berdiskusi, menganalisis, dan komunikasi.</w:t>
            </w:r>
          </w:p>
        </w:tc>
        <w:tc>
          <w:tcPr>
            <w:tcW w:w="1559" w:type="dxa"/>
            <w:shd w:val="clear" w:color="auto" w:fill="auto"/>
            <w:hideMark/>
          </w:tcPr>
          <w:p w14:paraId="2CE0AC79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4245601E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661A8298" w14:textId="197C5F99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penilaian.</w:t>
            </w:r>
          </w:p>
          <w:p w14:paraId="2210F29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Bentuk non</w:t>
            </w:r>
          </w:p>
          <w:p w14:paraId="7F37378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test:</w:t>
            </w:r>
          </w:p>
          <w:p w14:paraId="0459805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789C9AA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2AE538AE" w14:textId="77777777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kelas.</w:t>
            </w:r>
          </w:p>
        </w:tc>
        <w:tc>
          <w:tcPr>
            <w:tcW w:w="1701" w:type="dxa"/>
            <w:shd w:val="clear" w:color="auto" w:fill="auto"/>
            <w:hideMark/>
          </w:tcPr>
          <w:p w14:paraId="4EA1E4C1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33D1B288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11A840B1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3DA0F0C3" w14:textId="42D21CD0" w:rsidR="00411CF4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62414F0A" w14:textId="7B215642" w:rsidR="00411CF4" w:rsidRPr="00057702" w:rsidRDefault="002729D3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3</w:t>
            </w:r>
            <w:r w:rsidR="00411CF4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411CF4" w:rsidRPr="00057702" w14:paraId="73EC0B71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62809D73" w14:textId="77777777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2542" w:type="dxa"/>
            <w:shd w:val="clear" w:color="auto" w:fill="auto"/>
            <w:hideMark/>
          </w:tcPr>
          <w:p w14:paraId="5871A666" w14:textId="0F5DF91B" w:rsidR="001E6235" w:rsidRPr="00057702" w:rsidRDefault="001E6235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3</w:t>
            </w:r>
          </w:p>
          <w:p w14:paraId="551BC6CA" w14:textId="140EE06E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="0049529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="0049529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peran</w:t>
            </w:r>
            <w:proofErr w:type="spellEnd"/>
            <w:r w:rsidR="0049529E" w:rsidRPr="00057702">
              <w:rPr>
                <w:rFonts w:ascii="Times New Roman" w:hAnsi="Times New Roman" w:cs="Times New Roman"/>
              </w:rPr>
              <w:t xml:space="preserve"> MSDM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dalam</w:t>
            </w:r>
            <w:proofErr w:type="spellEnd"/>
            <w:r w:rsidR="0049529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organisasi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25A60D00" w14:textId="5D352324" w:rsidR="00411CF4" w:rsidRPr="00057702" w:rsidRDefault="0049529E" w:rsidP="0049529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  <w:t>Peran MSDM dalam Organisasi</w:t>
            </w:r>
          </w:p>
        </w:tc>
        <w:tc>
          <w:tcPr>
            <w:tcW w:w="1701" w:type="dxa"/>
            <w:shd w:val="clear" w:color="auto" w:fill="auto"/>
            <w:hideMark/>
          </w:tcPr>
          <w:p w14:paraId="6E4D75C4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Hybrid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</w:t>
            </w:r>
          </w:p>
          <w:p w14:paraId="2CABC5F5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Kuliah Tatap</w:t>
            </w:r>
          </w:p>
          <w:p w14:paraId="54D61541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Muka; Sistem</w:t>
            </w:r>
          </w:p>
          <w:p w14:paraId="33FA42DE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22E419D7" w14:textId="77777777" w:rsidR="00411CF4" w:rsidRPr="00057702" w:rsidRDefault="00411CF4" w:rsidP="00411CF4">
            <w:pPr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23C002C2" w14:textId="6A1CB3B9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Diskusi</w:t>
            </w:r>
          </w:p>
          <w:p w14:paraId="1836820E" w14:textId="536DA13E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E2801B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TM : 1x2 x50’</w:t>
            </w:r>
          </w:p>
          <w:p w14:paraId="5FD5BC64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BT 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 1x2x60’</w:t>
            </w:r>
          </w:p>
          <w:p w14:paraId="25A9211F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  <w:hideMark/>
          </w:tcPr>
          <w:p w14:paraId="1315552B" w14:textId="749308E2" w:rsidR="00411CF4" w:rsidRPr="00057702" w:rsidRDefault="002F19C9" w:rsidP="002F19C9">
            <w:pPr>
              <w:adjustRightInd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Memperhatikan, berdiskusi, menganalisis, dan komunikasi.</w:t>
            </w:r>
          </w:p>
        </w:tc>
        <w:tc>
          <w:tcPr>
            <w:tcW w:w="1559" w:type="dxa"/>
            <w:shd w:val="clear" w:color="auto" w:fill="auto"/>
            <w:hideMark/>
          </w:tcPr>
          <w:p w14:paraId="34711B9A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723CB9A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1EAA822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0E4ECC49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7FFFCB0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Bentuk nontest: </w:t>
            </w:r>
          </w:p>
          <w:p w14:paraId="131BF84D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lastRenderedPageBreak/>
              <w:t>Keaktifan</w:t>
            </w:r>
          </w:p>
          <w:p w14:paraId="33115D18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3C2D2142" w14:textId="77777777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  <w:hideMark/>
          </w:tcPr>
          <w:p w14:paraId="59F81BEE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lastRenderedPageBreak/>
              <w:t>Ketepatan konsep</w:t>
            </w:r>
          </w:p>
          <w:p w14:paraId="1E546536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27CC5093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7F112CED" w14:textId="44EBDEBA" w:rsidR="00411CF4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lastRenderedPageBreak/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50F5773C" w14:textId="60A3C83B" w:rsidR="00411CF4" w:rsidRPr="00057702" w:rsidRDefault="002729D3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>3</w:t>
            </w:r>
            <w:r w:rsidR="00411CF4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2F19C9" w:rsidRPr="00057702" w14:paraId="13488BB4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417FD54D" w14:textId="77777777" w:rsidR="002F19C9" w:rsidRPr="00057702" w:rsidRDefault="002F19C9" w:rsidP="002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4</w:t>
            </w:r>
          </w:p>
        </w:tc>
        <w:tc>
          <w:tcPr>
            <w:tcW w:w="2542" w:type="dxa"/>
            <w:shd w:val="clear" w:color="auto" w:fill="auto"/>
            <w:hideMark/>
          </w:tcPr>
          <w:p w14:paraId="27358E66" w14:textId="6B219221" w:rsidR="002F19C9" w:rsidRPr="00057702" w:rsidRDefault="002F19C9" w:rsidP="002F19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 4</w:t>
            </w:r>
          </w:p>
          <w:p w14:paraId="452DEA13" w14:textId="0FA0A0C4" w:rsidR="002F19C9" w:rsidRPr="00057702" w:rsidRDefault="002F19C9" w:rsidP="002F19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perencanaaan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SDM</w:t>
            </w:r>
          </w:p>
        </w:tc>
        <w:tc>
          <w:tcPr>
            <w:tcW w:w="1843" w:type="dxa"/>
            <w:shd w:val="clear" w:color="auto" w:fill="auto"/>
            <w:hideMark/>
          </w:tcPr>
          <w:p w14:paraId="103D3887" w14:textId="3338D7C1" w:rsidR="002F19C9" w:rsidRPr="00057702" w:rsidRDefault="002F19C9" w:rsidP="002F19C9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  <w:t>Perencanaan SDM</w:t>
            </w:r>
          </w:p>
        </w:tc>
        <w:tc>
          <w:tcPr>
            <w:tcW w:w="1701" w:type="dxa"/>
            <w:shd w:val="clear" w:color="auto" w:fill="auto"/>
            <w:hideMark/>
          </w:tcPr>
          <w:p w14:paraId="67695FC5" w14:textId="230BF743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Sistem</w:t>
            </w:r>
          </w:p>
          <w:p w14:paraId="508BF403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241D0310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080B4CD7" w14:textId="68211895" w:rsidR="002F19C9" w:rsidRPr="00057702" w:rsidRDefault="002F19C9" w:rsidP="002F19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PJBL</w:t>
            </w:r>
          </w:p>
        </w:tc>
        <w:tc>
          <w:tcPr>
            <w:tcW w:w="1559" w:type="dxa"/>
            <w:shd w:val="clear" w:color="auto" w:fill="auto"/>
            <w:hideMark/>
          </w:tcPr>
          <w:p w14:paraId="348F8748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TM : 1x2 x50’</w:t>
            </w:r>
          </w:p>
          <w:p w14:paraId="0145B152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BT 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 1x2x60’</w:t>
            </w:r>
          </w:p>
          <w:p w14:paraId="69B05A4C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  <w:hideMark/>
          </w:tcPr>
          <w:p w14:paraId="1AE73514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4F312D25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5B467FD2" w14:textId="77777777" w:rsidR="00B4150A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="00B4150A" w:rsidRPr="00057702">
              <w:rPr>
                <w:rFonts w:ascii="Times New Roman" w:hAnsi="Times New Roman" w:cs="Times New Roman"/>
              </w:rPr>
              <w:t>,</w:t>
            </w:r>
          </w:p>
          <w:p w14:paraId="63ABA054" w14:textId="055785F5" w:rsidR="002F19C9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</w:rPr>
              <w:t>dan</w:t>
            </w:r>
            <w:r w:rsidR="00B4150A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14:paraId="4560CEF4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2DF049C6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764AF051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33F246E4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70966F38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Bentuk nontest: </w:t>
            </w:r>
          </w:p>
          <w:p w14:paraId="5635A1BE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628ACD2A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53523F00" w14:textId="01EDA79E" w:rsidR="002F19C9" w:rsidRPr="00057702" w:rsidRDefault="002F19C9" w:rsidP="002F19C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  <w:hideMark/>
          </w:tcPr>
          <w:p w14:paraId="3D99A78A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4ABD1FDD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6BC5E279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6E0F79B7" w14:textId="45370BA0" w:rsidR="002F19C9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62BD4D3A" w14:textId="3238CDA8" w:rsidR="002F19C9" w:rsidRPr="00057702" w:rsidRDefault="002F19C9" w:rsidP="002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7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2F19C9" w:rsidRPr="00057702" w14:paraId="2B6A323A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612445DD" w14:textId="77777777" w:rsidR="002F19C9" w:rsidRPr="00057702" w:rsidRDefault="002F19C9" w:rsidP="002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5</w:t>
            </w:r>
          </w:p>
        </w:tc>
        <w:tc>
          <w:tcPr>
            <w:tcW w:w="2542" w:type="dxa"/>
            <w:shd w:val="clear" w:color="auto" w:fill="auto"/>
          </w:tcPr>
          <w:p w14:paraId="6CB0CC4E" w14:textId="1E16B346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Sub-CPMK </w:t>
            </w:r>
            <w:r w:rsidR="001C5EF7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5</w:t>
            </w:r>
          </w:p>
          <w:p w14:paraId="2D904A11" w14:textId="4495A2F6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konsep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rekrutmen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seleksi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B0ACEF" w14:textId="663518AF" w:rsidR="002F19C9" w:rsidRPr="00057702" w:rsidRDefault="002F19C9" w:rsidP="002F19C9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Rekrutmen</w:t>
            </w:r>
            <w:proofErr w:type="spellEnd"/>
            <w:r w:rsidRPr="00057702"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Seleksi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2E726E4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Hybrid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</w:t>
            </w:r>
          </w:p>
          <w:p w14:paraId="68CBB90A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Kuliah Tatap</w:t>
            </w:r>
          </w:p>
          <w:p w14:paraId="6A86A805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Muka; Sistem</w:t>
            </w:r>
          </w:p>
          <w:p w14:paraId="4AE8BD87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5DBBCB98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087E611C" w14:textId="567F71B3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PJBL</w:t>
            </w:r>
          </w:p>
        </w:tc>
        <w:tc>
          <w:tcPr>
            <w:tcW w:w="1559" w:type="dxa"/>
            <w:shd w:val="clear" w:color="auto" w:fill="auto"/>
          </w:tcPr>
          <w:p w14:paraId="73602F4F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TM : 1x2x50’</w:t>
            </w:r>
          </w:p>
          <w:p w14:paraId="4C03D61F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BT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 : 1x2x60’</w:t>
            </w:r>
          </w:p>
          <w:p w14:paraId="4A3A36CE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</w:tcPr>
          <w:p w14:paraId="059EC2DF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42B6275A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3C30C6ED" w14:textId="77777777" w:rsidR="00B4150A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05F5F97A" w14:textId="24E24C34" w:rsidR="002F19C9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</w:rPr>
              <w:t>dan</w:t>
            </w:r>
            <w:r w:rsidR="00B4150A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9F98C61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158B357D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188FC47E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5E71E592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5280FD09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Bentuk nontest: </w:t>
            </w:r>
          </w:p>
          <w:p w14:paraId="39782ACC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520E967F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3643B180" w14:textId="14B05D6E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</w:tcPr>
          <w:p w14:paraId="41D7D628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103FA62F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7D286025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6A95E58B" w14:textId="59AA811F" w:rsidR="002F19C9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1393E2A3" w14:textId="6C788F54" w:rsidR="002F19C9" w:rsidRPr="00057702" w:rsidRDefault="002F19C9" w:rsidP="002F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5%</w:t>
            </w:r>
          </w:p>
        </w:tc>
      </w:tr>
      <w:tr w:rsidR="00411CF4" w:rsidRPr="00057702" w14:paraId="4D9EF960" w14:textId="77777777" w:rsidTr="00666E6B">
        <w:trPr>
          <w:trHeight w:val="2758"/>
          <w:jc w:val="center"/>
        </w:trPr>
        <w:tc>
          <w:tcPr>
            <w:tcW w:w="992" w:type="dxa"/>
            <w:shd w:val="clear" w:color="auto" w:fill="auto"/>
            <w:noWrap/>
          </w:tcPr>
          <w:p w14:paraId="24159897" w14:textId="77777777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6</w:t>
            </w:r>
          </w:p>
        </w:tc>
        <w:tc>
          <w:tcPr>
            <w:tcW w:w="2542" w:type="dxa"/>
            <w:shd w:val="clear" w:color="auto" w:fill="auto"/>
          </w:tcPr>
          <w:p w14:paraId="22AC41B7" w14:textId="4561C1C0" w:rsidR="005B76E2" w:rsidRPr="00057702" w:rsidRDefault="001E6235" w:rsidP="001C5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Sub-CPMK</w:t>
            </w:r>
            <w:r w:rsidR="005B76E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 6</w:t>
            </w:r>
          </w:p>
          <w:p w14:paraId="5CF52BF7" w14:textId="7D3CDB0B" w:rsidR="00411CF4" w:rsidRPr="00057702" w:rsidRDefault="00411CF4" w:rsidP="001C5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="0049529E"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="0049529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="0049529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pengembangan</w:t>
            </w:r>
            <w:proofErr w:type="spellEnd"/>
            <w:r w:rsidR="0049529E" w:rsidRPr="00057702">
              <w:rPr>
                <w:rFonts w:ascii="Times New Roman" w:hAnsi="Times New Roman" w:cs="Times New Roman"/>
              </w:rPr>
              <w:t xml:space="preserve"> SDM dan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kepuasan</w:t>
            </w:r>
            <w:proofErr w:type="spellEnd"/>
            <w:r w:rsidR="0049529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529E" w:rsidRPr="00057702">
              <w:rPr>
                <w:rFonts w:ascii="Times New Roman" w:hAnsi="Times New Roman" w:cs="Times New Roman"/>
              </w:rPr>
              <w:t>kerja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9D8802D" w14:textId="7B7A709B" w:rsidR="00411CF4" w:rsidRPr="00057702" w:rsidRDefault="0049529E" w:rsidP="0049529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Pengembangan</w:t>
            </w:r>
            <w:proofErr w:type="spellEnd"/>
            <w:r w:rsidRPr="00057702">
              <w:rPr>
                <w:rFonts w:ascii="Times New Roman" w:hAnsi="Times New Roman" w:cs="Times New Roman"/>
                <w:b/>
                <w:bCs/>
              </w:rPr>
              <w:t xml:space="preserve"> SDM dan </w:t>
            </w: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kepuasan</w:t>
            </w:r>
            <w:proofErr w:type="spellEnd"/>
            <w:r w:rsidRPr="000577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kerja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1BA272D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Hybrid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</w:t>
            </w:r>
          </w:p>
          <w:p w14:paraId="2D7DA13F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Kuliah Tatap</w:t>
            </w:r>
          </w:p>
          <w:p w14:paraId="479FB4B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Muka; Sistem</w:t>
            </w:r>
          </w:p>
          <w:p w14:paraId="54E3DD17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44A59FAF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13CC83D4" w14:textId="383962FB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PJBL, Tugas kelompok</w:t>
            </w:r>
          </w:p>
        </w:tc>
        <w:tc>
          <w:tcPr>
            <w:tcW w:w="1559" w:type="dxa"/>
            <w:shd w:val="clear" w:color="auto" w:fill="auto"/>
          </w:tcPr>
          <w:p w14:paraId="27EA11F7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TM : 1x2x50’</w:t>
            </w:r>
          </w:p>
          <w:p w14:paraId="59C0022D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BT 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 1x2x60’</w:t>
            </w:r>
          </w:p>
          <w:p w14:paraId="3620633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BM : 1x2x60</w:t>
            </w:r>
          </w:p>
        </w:tc>
        <w:tc>
          <w:tcPr>
            <w:tcW w:w="1843" w:type="dxa"/>
            <w:shd w:val="clear" w:color="auto" w:fill="auto"/>
          </w:tcPr>
          <w:p w14:paraId="1EBC57F7" w14:textId="77777777" w:rsidR="002F19C9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3A875847" w14:textId="77777777" w:rsidR="002F19C9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11073C9E" w14:textId="77777777" w:rsidR="00B4150A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3C2269BE" w14:textId="390A2E50" w:rsidR="00411CF4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</w:rPr>
              <w:t>dan</w:t>
            </w:r>
            <w:r w:rsidR="00B4150A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737A56A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2CD1DBBB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09E7511B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0A1F26D1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6820E7A1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Bentuk nontest: </w:t>
            </w:r>
          </w:p>
          <w:p w14:paraId="5163052C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5ECA4239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1CF07CEC" w14:textId="105B6B5D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</w:tcPr>
          <w:p w14:paraId="3EA07231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2C49A0A9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7D831A17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61A3C355" w14:textId="4D66D841" w:rsidR="00411CF4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6289701D" w14:textId="1CDF0A6C" w:rsidR="00411CF4" w:rsidRPr="00057702" w:rsidRDefault="002729D3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3</w:t>
            </w:r>
            <w:r w:rsidR="00411CF4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%</w:t>
            </w:r>
          </w:p>
        </w:tc>
      </w:tr>
      <w:tr w:rsidR="00411CF4" w:rsidRPr="00057702" w14:paraId="1D9EF5E9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66D1C6D7" w14:textId="77777777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>7</w:t>
            </w:r>
          </w:p>
        </w:tc>
        <w:tc>
          <w:tcPr>
            <w:tcW w:w="2542" w:type="dxa"/>
            <w:shd w:val="clear" w:color="auto" w:fill="auto"/>
          </w:tcPr>
          <w:p w14:paraId="3A885E73" w14:textId="4D78433D" w:rsidR="001E6235" w:rsidRPr="00057702" w:rsidRDefault="001E6235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Sub-CPMK </w:t>
            </w:r>
            <w:r w:rsidR="005B76E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7</w:t>
            </w:r>
          </w:p>
          <w:p w14:paraId="53A0BEAC" w14:textId="1CA2FADE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disiplin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kerja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0E55D5F" w14:textId="1FF781B7" w:rsidR="00411CF4" w:rsidRPr="00057702" w:rsidRDefault="00E769FE" w:rsidP="00E769F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  <w:t xml:space="preserve">Disiplin Kerja </w:t>
            </w:r>
          </w:p>
        </w:tc>
        <w:tc>
          <w:tcPr>
            <w:tcW w:w="1701" w:type="dxa"/>
            <w:shd w:val="clear" w:color="auto" w:fill="auto"/>
          </w:tcPr>
          <w:p w14:paraId="2A3BFC5A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Hybrid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</w:t>
            </w:r>
          </w:p>
          <w:p w14:paraId="5A4CBF77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Kuliah Tatap</w:t>
            </w:r>
          </w:p>
          <w:p w14:paraId="4D5A2FF7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Muka; Sistem</w:t>
            </w:r>
          </w:p>
          <w:p w14:paraId="17EEFA9D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4611116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17D4A6DC" w14:textId="5D835E0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Diskusi</w:t>
            </w:r>
          </w:p>
          <w:p w14:paraId="5411F99F" w14:textId="0C9719A5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50A22F5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TM : 1x2x50’</w:t>
            </w:r>
          </w:p>
          <w:p w14:paraId="78FEE9A1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BT 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 1x2x60’</w:t>
            </w:r>
          </w:p>
          <w:p w14:paraId="6655BB3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</w:tcPr>
          <w:p w14:paraId="447DD7FB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2AD38762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2C90C92C" w14:textId="77777777" w:rsidR="00B4150A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27B06907" w14:textId="2D268D8D" w:rsidR="00411CF4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</w:rPr>
              <w:t>dan</w:t>
            </w:r>
            <w:r w:rsidR="00B4150A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914A4BE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6800D9E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03B4345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33486A4F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7C2332D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Bentuk nontest: </w:t>
            </w:r>
          </w:p>
          <w:p w14:paraId="6D622949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69D6C4F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7639F277" w14:textId="6F4E08EC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</w:tcPr>
          <w:p w14:paraId="1ABF0F6E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2EBFA5A9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763BB31A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09C06F22" w14:textId="03A1EE32" w:rsidR="00411CF4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36741038" w14:textId="0DF47AC7" w:rsidR="00411CF4" w:rsidRPr="00057702" w:rsidRDefault="002729D3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3</w:t>
            </w:r>
            <w:r w:rsidR="00411CF4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%</w:t>
            </w:r>
          </w:p>
        </w:tc>
      </w:tr>
      <w:tr w:rsidR="00411CF4" w:rsidRPr="00057702" w14:paraId="5BD87BA2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764C9CA5" w14:textId="77777777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74225E33" w14:textId="77777777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8</w:t>
            </w:r>
          </w:p>
        </w:tc>
        <w:tc>
          <w:tcPr>
            <w:tcW w:w="12748" w:type="dxa"/>
            <w:gridSpan w:val="7"/>
            <w:shd w:val="clear" w:color="auto" w:fill="BFBFBF" w:themeFill="background1" w:themeFillShade="BF"/>
            <w:vAlign w:val="center"/>
            <w:hideMark/>
          </w:tcPr>
          <w:p w14:paraId="6584B8E5" w14:textId="77777777" w:rsidR="00411CF4" w:rsidRPr="00057702" w:rsidRDefault="00411CF4" w:rsidP="0027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</w:p>
          <w:p w14:paraId="2FB61876" w14:textId="77777777" w:rsidR="00411CF4" w:rsidRPr="00057702" w:rsidRDefault="00411CF4" w:rsidP="0024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Ujian Tengah Semester</w:t>
            </w:r>
          </w:p>
          <w:p w14:paraId="77D53696" w14:textId="77777777" w:rsidR="00411CF4" w:rsidRPr="00057702" w:rsidRDefault="00411CF4" w:rsidP="0027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</w:p>
          <w:p w14:paraId="499C22E2" w14:textId="77777777" w:rsidR="00411CF4" w:rsidRPr="00057702" w:rsidRDefault="00411CF4" w:rsidP="0027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hideMark/>
          </w:tcPr>
          <w:p w14:paraId="18A348E6" w14:textId="77777777" w:rsidR="00243599" w:rsidRPr="00057702" w:rsidRDefault="00243599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14:ligatures w14:val="none"/>
              </w:rPr>
            </w:pPr>
          </w:p>
          <w:p w14:paraId="05F324D4" w14:textId="19837959" w:rsidR="00411CF4" w:rsidRPr="00057702" w:rsidRDefault="00243599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14:ligatures w14:val="none"/>
              </w:rPr>
              <w:t>1</w:t>
            </w:r>
            <w:r w:rsidR="00411CF4"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14:ligatures w14:val="none"/>
              </w:rPr>
              <w:t>5</w:t>
            </w:r>
            <w:r w:rsidR="00411CF4"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411CF4" w:rsidRPr="00057702" w14:paraId="30118A7A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1B0BCC8C" w14:textId="77777777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9</w:t>
            </w:r>
          </w:p>
        </w:tc>
        <w:tc>
          <w:tcPr>
            <w:tcW w:w="2542" w:type="dxa"/>
            <w:shd w:val="clear" w:color="auto" w:fill="auto"/>
            <w:hideMark/>
          </w:tcPr>
          <w:p w14:paraId="3865013C" w14:textId="517BFD55" w:rsidR="001E6235" w:rsidRPr="00057702" w:rsidRDefault="001E6235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Sub-CPMK </w:t>
            </w:r>
            <w:r w:rsidR="005B76E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8</w:t>
            </w:r>
          </w:p>
          <w:p w14:paraId="4E583DCC" w14:textId="79F836BD" w:rsidR="00411CF4" w:rsidRPr="00057702" w:rsidRDefault="00E769FE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Mahasiswa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mampu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produktivitas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kerja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0C01073C" w14:textId="2CF749B1" w:rsidR="00411CF4" w:rsidRPr="00057702" w:rsidRDefault="00E769FE" w:rsidP="00E769F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Produktivitas</w:t>
            </w:r>
            <w:proofErr w:type="spellEnd"/>
            <w:r w:rsidRPr="000577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kerja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3E57139C" w14:textId="2D15129B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Sistem</w:t>
            </w:r>
          </w:p>
          <w:p w14:paraId="2D980E7B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3D70511C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18E48381" w14:textId="6E97FD73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PJBL</w:t>
            </w:r>
          </w:p>
        </w:tc>
        <w:tc>
          <w:tcPr>
            <w:tcW w:w="1559" w:type="dxa"/>
            <w:shd w:val="clear" w:color="auto" w:fill="auto"/>
            <w:hideMark/>
          </w:tcPr>
          <w:p w14:paraId="1195A7A9" w14:textId="77777777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TM: 1x2x50'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  <w:t>BT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en-ID"/>
                <w14:ligatures w14:val="none"/>
              </w:rPr>
              <w:t xml:space="preserve"> 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: 1x2x60'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  <w:t>BM: 1x2x60'</w:t>
            </w:r>
          </w:p>
        </w:tc>
        <w:tc>
          <w:tcPr>
            <w:tcW w:w="1843" w:type="dxa"/>
            <w:shd w:val="clear" w:color="auto" w:fill="auto"/>
            <w:hideMark/>
          </w:tcPr>
          <w:p w14:paraId="3649DC87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4A9DFFAF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1C3793C8" w14:textId="77777777" w:rsidR="00B4150A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0062CD0D" w14:textId="2BE1E9E9" w:rsidR="00411CF4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</w:rPr>
              <w:t>dan</w:t>
            </w:r>
            <w:r w:rsidR="00B4150A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14:paraId="015F65CC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43D1039F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4484D3AA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36B8EB1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6F1F8C0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Bentuk nontest: </w:t>
            </w:r>
          </w:p>
          <w:p w14:paraId="284BA4A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78F7CEC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58B7D9A5" w14:textId="55C40EF7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  <w:hideMark/>
          </w:tcPr>
          <w:p w14:paraId="64E089FC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151A70C6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5C7AF151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28FA2B28" w14:textId="26245FC6" w:rsidR="00411CF4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205676A0" w14:textId="42C5D7A2" w:rsidR="00411CF4" w:rsidRPr="00057702" w:rsidRDefault="002729D3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7</w:t>
            </w:r>
            <w:r w:rsidR="00411CF4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411CF4" w:rsidRPr="00057702" w14:paraId="57D61F65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2BFA468F" w14:textId="77777777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10</w:t>
            </w:r>
          </w:p>
        </w:tc>
        <w:tc>
          <w:tcPr>
            <w:tcW w:w="2542" w:type="dxa"/>
            <w:shd w:val="clear" w:color="auto" w:fill="auto"/>
            <w:hideMark/>
          </w:tcPr>
          <w:p w14:paraId="621F9762" w14:textId="085E960F" w:rsidR="001E6235" w:rsidRPr="00057702" w:rsidRDefault="001E6235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Sub-CPMK </w:t>
            </w:r>
            <w:r w:rsidR="005B76E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9</w:t>
            </w:r>
          </w:p>
          <w:p w14:paraId="6F5F2450" w14:textId="0F803265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prestasi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kerja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dan proses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pengembangan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karir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3073D851" w14:textId="371C63C8" w:rsidR="00411CF4" w:rsidRPr="00057702" w:rsidRDefault="00E769FE" w:rsidP="00E769F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Prestasi</w:t>
            </w:r>
            <w:proofErr w:type="spellEnd"/>
            <w:r w:rsidRPr="000577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kerja</w:t>
            </w:r>
            <w:proofErr w:type="spellEnd"/>
            <w:r w:rsidRPr="00057702">
              <w:rPr>
                <w:rFonts w:ascii="Times New Roman" w:hAnsi="Times New Roman" w:cs="Times New Roman"/>
                <w:b/>
                <w:bCs/>
              </w:rPr>
              <w:t xml:space="preserve"> dan proses </w:t>
            </w: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pengembangan</w:t>
            </w:r>
            <w:proofErr w:type="spellEnd"/>
            <w:r w:rsidRPr="000577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karier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73E79AF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Hybrid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</w:t>
            </w:r>
          </w:p>
          <w:p w14:paraId="62CF1BBE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Kuliah Tatap</w:t>
            </w:r>
          </w:p>
          <w:p w14:paraId="3E683AD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Muka; Sistem</w:t>
            </w:r>
          </w:p>
          <w:p w14:paraId="3FA521E4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3D1209FC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7815E06F" w14:textId="6E642660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PJBL</w:t>
            </w:r>
          </w:p>
        </w:tc>
        <w:tc>
          <w:tcPr>
            <w:tcW w:w="1559" w:type="dxa"/>
            <w:shd w:val="clear" w:color="auto" w:fill="auto"/>
            <w:hideMark/>
          </w:tcPr>
          <w:p w14:paraId="7A5004FF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TM : 1x2x50’</w:t>
            </w:r>
          </w:p>
          <w:p w14:paraId="6ADCA27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BT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en-ID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 1x2x60’</w:t>
            </w:r>
          </w:p>
          <w:p w14:paraId="2D50DA57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BM : 1x2x60’</w:t>
            </w:r>
          </w:p>
        </w:tc>
        <w:tc>
          <w:tcPr>
            <w:tcW w:w="1843" w:type="dxa"/>
            <w:shd w:val="clear" w:color="auto" w:fill="auto"/>
            <w:hideMark/>
          </w:tcPr>
          <w:p w14:paraId="6F808FBA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3216BBFF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04A1E0C1" w14:textId="77777777" w:rsidR="00B4150A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320FBCDA" w14:textId="6CE4CF0F" w:rsidR="00411CF4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</w:rPr>
              <w:t>dan</w:t>
            </w:r>
            <w:r w:rsidR="00B4150A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14:paraId="48D93BA8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50D287DA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37B29EA5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5A7D01B9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08B7F1A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Bentuk nontest: </w:t>
            </w:r>
          </w:p>
          <w:p w14:paraId="13BD2B5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5B33920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4F4ECD92" w14:textId="6474E017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  <w:hideMark/>
          </w:tcPr>
          <w:p w14:paraId="57CB68C5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317F3FFC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1C2281FC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711893EF" w14:textId="256483D6" w:rsidR="00411CF4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56F032B5" w14:textId="77777777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5%</w:t>
            </w:r>
          </w:p>
        </w:tc>
      </w:tr>
      <w:tr w:rsidR="00411CF4" w:rsidRPr="00057702" w14:paraId="6A64D626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4C7F5722" w14:textId="14D81E5F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>11</w:t>
            </w:r>
          </w:p>
        </w:tc>
        <w:tc>
          <w:tcPr>
            <w:tcW w:w="2542" w:type="dxa"/>
            <w:shd w:val="clear" w:color="auto" w:fill="auto"/>
            <w:hideMark/>
          </w:tcPr>
          <w:p w14:paraId="3757E3A5" w14:textId="71432EBA" w:rsidR="001E6235" w:rsidRPr="00057702" w:rsidRDefault="001E6235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Sub-CPMK </w:t>
            </w:r>
            <w:r w:rsidR="005B76E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10</w:t>
            </w:r>
          </w:p>
          <w:p w14:paraId="5E45B3D6" w14:textId="075483C7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merancang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sistem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karier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1DD1BB45" w14:textId="3721DFE8" w:rsidR="00411CF4" w:rsidRPr="00057702" w:rsidRDefault="00E769FE" w:rsidP="00E769F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Merancang</w:t>
            </w:r>
            <w:proofErr w:type="spellEnd"/>
            <w:r w:rsidRPr="000577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sistem</w:t>
            </w:r>
            <w:proofErr w:type="spellEnd"/>
            <w:r w:rsidRPr="000577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karier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20A11E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Hybrid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</w:t>
            </w:r>
          </w:p>
          <w:p w14:paraId="275D5124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Kuliah Tatap</w:t>
            </w:r>
          </w:p>
          <w:p w14:paraId="41FE887A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Muka; Sistem</w:t>
            </w:r>
          </w:p>
          <w:p w14:paraId="5CC6853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46F1611A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3526FF48" w14:textId="5401F95C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PJBL, tugas</w:t>
            </w:r>
          </w:p>
          <w:p w14:paraId="341C4905" w14:textId="77777777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kelompok</w:t>
            </w:r>
          </w:p>
        </w:tc>
        <w:tc>
          <w:tcPr>
            <w:tcW w:w="1559" w:type="dxa"/>
            <w:shd w:val="clear" w:color="auto" w:fill="auto"/>
            <w:hideMark/>
          </w:tcPr>
          <w:p w14:paraId="3C2A12D1" w14:textId="77777777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TM: 2x2x50'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  <w:t>BT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en-ID"/>
                <w14:ligatures w14:val="none"/>
              </w:rPr>
              <w:t xml:space="preserve"> 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: 2x2x60'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br/>
              <w:t>BM: 2x2x60'</w:t>
            </w:r>
          </w:p>
        </w:tc>
        <w:tc>
          <w:tcPr>
            <w:tcW w:w="1843" w:type="dxa"/>
            <w:shd w:val="clear" w:color="auto" w:fill="auto"/>
            <w:hideMark/>
          </w:tcPr>
          <w:p w14:paraId="6CC4E4A0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5883CAA8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4FC7F302" w14:textId="77777777" w:rsidR="00B4150A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410983A1" w14:textId="5DC2847D" w:rsidR="002F19C9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</w:rPr>
              <w:t>dan</w:t>
            </w:r>
            <w:r w:rsidR="00B4150A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  <w:p w14:paraId="436B4C0E" w14:textId="2A2335B8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61EA283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6F15216A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18AFC72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2A774549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3CA9C48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Bentuk nontest: </w:t>
            </w:r>
          </w:p>
          <w:p w14:paraId="57E47189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71E48B74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13969506" w14:textId="67C6D68D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  <w:hideMark/>
          </w:tcPr>
          <w:p w14:paraId="4B4CC5BD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5B4AAEF6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26D00447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58E77A0F" w14:textId="639D5B9A" w:rsidR="00411CF4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434287E9" w14:textId="53FF5DB7" w:rsidR="00411CF4" w:rsidRPr="00057702" w:rsidRDefault="002729D3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3</w:t>
            </w:r>
            <w:r w:rsidR="00411CF4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411CF4" w:rsidRPr="00057702" w14:paraId="1C8107B9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39786E36" w14:textId="404B4818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12</w:t>
            </w:r>
          </w:p>
        </w:tc>
        <w:tc>
          <w:tcPr>
            <w:tcW w:w="2542" w:type="dxa"/>
            <w:shd w:val="clear" w:color="auto" w:fill="auto"/>
            <w:hideMark/>
          </w:tcPr>
          <w:p w14:paraId="67605A92" w14:textId="0FD253C6" w:rsidR="001E6235" w:rsidRPr="00057702" w:rsidRDefault="001E6235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Sub-CPMK </w:t>
            </w:r>
            <w:r w:rsidR="005B76E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11</w:t>
            </w:r>
          </w:p>
          <w:p w14:paraId="04E9C56B" w14:textId="32D6A3BC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kompensasi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1A230120" w14:textId="5F60FAFF" w:rsidR="00411CF4" w:rsidRPr="00057702" w:rsidRDefault="00E769FE" w:rsidP="00E769F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  <w:t>Kompensasi</w:t>
            </w:r>
          </w:p>
        </w:tc>
        <w:tc>
          <w:tcPr>
            <w:tcW w:w="1701" w:type="dxa"/>
            <w:shd w:val="clear" w:color="auto" w:fill="auto"/>
            <w:hideMark/>
          </w:tcPr>
          <w:p w14:paraId="4BEEDF2C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Hybrid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</w:t>
            </w:r>
          </w:p>
          <w:p w14:paraId="25F47DD1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Kuliah Tatap</w:t>
            </w:r>
          </w:p>
          <w:p w14:paraId="2F8B84CE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Muka; Sistem</w:t>
            </w:r>
          </w:p>
          <w:p w14:paraId="1672B06D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48E6F40E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5F2D883D" w14:textId="0B14D653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Diskusi</w:t>
            </w:r>
          </w:p>
          <w:p w14:paraId="70D06D1D" w14:textId="6AC81184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6F6F364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TM :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1x2x50’</w:t>
            </w:r>
          </w:p>
          <w:p w14:paraId="4AE3EE9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BT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 :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1x2x60’</w:t>
            </w:r>
          </w:p>
          <w:p w14:paraId="2543DCBC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BM :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1x2x60’</w:t>
            </w:r>
          </w:p>
        </w:tc>
        <w:tc>
          <w:tcPr>
            <w:tcW w:w="1843" w:type="dxa"/>
            <w:shd w:val="clear" w:color="auto" w:fill="auto"/>
            <w:hideMark/>
          </w:tcPr>
          <w:p w14:paraId="4109C45F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2EBF488E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4116F1E0" w14:textId="77777777" w:rsidR="00B4150A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0E718753" w14:textId="3620A60B" w:rsidR="00411CF4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</w:rPr>
              <w:t>dan</w:t>
            </w:r>
            <w:r w:rsidR="00B4150A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14:paraId="465A9D0E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1D47FE2D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6DEEC0E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7B6ABBAC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48AEB56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Bentuk nontest: </w:t>
            </w:r>
          </w:p>
          <w:p w14:paraId="7171733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285D5C5F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349FE21E" w14:textId="20AD7145" w:rsidR="00411CF4" w:rsidRPr="00057702" w:rsidRDefault="00411CF4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  <w:hideMark/>
          </w:tcPr>
          <w:p w14:paraId="773AC8C1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253487CE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005335AC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35FAEE03" w14:textId="02B54CE2" w:rsidR="00411CF4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  <w:hideMark/>
          </w:tcPr>
          <w:p w14:paraId="7689B8BC" w14:textId="4FCEFF67" w:rsidR="00411CF4" w:rsidRPr="00057702" w:rsidRDefault="002729D3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3</w:t>
            </w:r>
            <w:r w:rsidR="00411CF4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411CF4" w:rsidRPr="00057702" w14:paraId="12D69D11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1D120EC3" w14:textId="44855652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13</w:t>
            </w:r>
          </w:p>
        </w:tc>
        <w:tc>
          <w:tcPr>
            <w:tcW w:w="2542" w:type="dxa"/>
            <w:shd w:val="clear" w:color="auto" w:fill="auto"/>
          </w:tcPr>
          <w:p w14:paraId="3EC4AE65" w14:textId="31D6A251" w:rsidR="001E6235" w:rsidRPr="00057702" w:rsidRDefault="001E6235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Sub-CPMK </w:t>
            </w:r>
            <w:r w:rsidR="005B76E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12</w:t>
            </w:r>
          </w:p>
          <w:p w14:paraId="52B497E8" w14:textId="28D80A14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Mahasiswa mampu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menjelaskan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tentang</w:t>
            </w:r>
            <w:proofErr w:type="spellEnd"/>
            <w:r w:rsidR="00E769FE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9FE" w:rsidRPr="00057702">
              <w:rPr>
                <w:rFonts w:ascii="Times New Roman" w:hAnsi="Times New Roman" w:cs="Times New Roman"/>
              </w:rPr>
              <w:t>kompetensi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9CEF474" w14:textId="45BC4EAC" w:rsidR="00411CF4" w:rsidRPr="00057702" w:rsidRDefault="00E769FE" w:rsidP="00E769F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kompetensi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EE61AED" w14:textId="65FCC4C1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Sistem</w:t>
            </w:r>
          </w:p>
          <w:p w14:paraId="2CA3ADC5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1E4E36D6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72B4EED3" w14:textId="54D40CD2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PJBL</w:t>
            </w:r>
          </w:p>
        </w:tc>
        <w:tc>
          <w:tcPr>
            <w:tcW w:w="1559" w:type="dxa"/>
            <w:shd w:val="clear" w:color="auto" w:fill="auto"/>
          </w:tcPr>
          <w:p w14:paraId="223B016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TM :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2x2x50’</w:t>
            </w:r>
          </w:p>
          <w:p w14:paraId="4CB088EE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BT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 :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2x2x60’</w:t>
            </w:r>
          </w:p>
          <w:p w14:paraId="2B81F01F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BM :</w:t>
            </w:r>
            <w:r w:rsidRPr="00057702"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t xml:space="preserve"> 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2x2x60’</w:t>
            </w:r>
          </w:p>
        </w:tc>
        <w:tc>
          <w:tcPr>
            <w:tcW w:w="1843" w:type="dxa"/>
            <w:shd w:val="clear" w:color="auto" w:fill="auto"/>
          </w:tcPr>
          <w:p w14:paraId="5D43C970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0C93C8CC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32A1B8E9" w14:textId="77777777" w:rsidR="00B4150A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30C606C2" w14:textId="331CBE6B" w:rsidR="00411CF4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</w:rPr>
              <w:t>dan</w:t>
            </w:r>
            <w:r w:rsidR="00B4150A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06FA25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65B31C1F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234AC687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06AEE6CA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7ED87A44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Bentuk nontest: </w:t>
            </w:r>
          </w:p>
          <w:p w14:paraId="51D78D5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55555E2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3032C879" w14:textId="4708DB93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</w:tcPr>
          <w:p w14:paraId="6AEA5D44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Ketepatan konsep</w:t>
            </w:r>
          </w:p>
          <w:p w14:paraId="3C08D710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1AF6675E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Kepiawaian Komunikas</w:t>
            </w:r>
          </w:p>
          <w:p w14:paraId="400C3B28" w14:textId="4EBBF016" w:rsidR="00411CF4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30464520" w14:textId="4127994E" w:rsidR="00411CF4" w:rsidRPr="00057702" w:rsidRDefault="002729D3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7</w:t>
            </w:r>
            <w:r w:rsidR="00411CF4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t>%</w:t>
            </w:r>
          </w:p>
        </w:tc>
      </w:tr>
      <w:tr w:rsidR="00411CF4" w:rsidRPr="00057702" w14:paraId="0DE14709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auto"/>
            <w:noWrap/>
          </w:tcPr>
          <w:p w14:paraId="60A796BB" w14:textId="2DD0324B" w:rsidR="00411CF4" w:rsidRPr="00057702" w:rsidRDefault="00411CF4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14</w:t>
            </w:r>
          </w:p>
        </w:tc>
        <w:tc>
          <w:tcPr>
            <w:tcW w:w="2542" w:type="dxa"/>
            <w:shd w:val="clear" w:color="auto" w:fill="auto"/>
          </w:tcPr>
          <w:p w14:paraId="10025516" w14:textId="343EBD20" w:rsidR="001E6235" w:rsidRPr="00057702" w:rsidRDefault="001E6235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 xml:space="preserve">Sub-CPMK </w:t>
            </w:r>
            <w:r w:rsidR="005B76E2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13</w:t>
            </w:r>
          </w:p>
          <w:p w14:paraId="184E61D2" w14:textId="1CA23CA8" w:rsidR="00411CF4" w:rsidRPr="00057702" w:rsidRDefault="00E769FE" w:rsidP="00411C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konsep</w:t>
            </w:r>
            <w:proofErr w:type="spellEnd"/>
            <w:r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kepemimpinan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20B7F9F" w14:textId="06B29952" w:rsidR="00411CF4" w:rsidRPr="00057702" w:rsidRDefault="00E769FE" w:rsidP="00E769F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id-ID"/>
              </w:rPr>
            </w:pPr>
            <w:proofErr w:type="spellStart"/>
            <w:r w:rsidRPr="00057702">
              <w:rPr>
                <w:rFonts w:ascii="Times New Roman" w:hAnsi="Times New Roman" w:cs="Times New Roman"/>
                <w:b/>
                <w:bCs/>
              </w:rPr>
              <w:t>Kepemimpinan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ABC67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Hybrid</w:t>
            </w: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:</w:t>
            </w:r>
          </w:p>
          <w:p w14:paraId="3EE8F26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Kuliah Tatap</w:t>
            </w:r>
          </w:p>
          <w:p w14:paraId="09A773D2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Muka; Sistem</w:t>
            </w:r>
          </w:p>
          <w:p w14:paraId="7812E71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 xml:space="preserve">Kuliah </w:t>
            </w:r>
            <w:r w:rsidRPr="00057702"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  <w:t>Online</w:t>
            </w:r>
          </w:p>
          <w:p w14:paraId="0837AF0E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Metode:</w:t>
            </w:r>
          </w:p>
          <w:p w14:paraId="5B4355F8" w14:textId="08AA9E9E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lastRenderedPageBreak/>
              <w:t>PJBL, Tugas Kelompok</w:t>
            </w:r>
          </w:p>
          <w:p w14:paraId="5E2BB16E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0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D42AB6B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EE26333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Memperhatikan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1E045A9F" w14:textId="77777777" w:rsidR="002F19C9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berdiskusi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7DF652D9" w14:textId="77777777" w:rsidR="00B4150A" w:rsidRPr="00057702" w:rsidRDefault="002F19C9" w:rsidP="002F19C9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proofErr w:type="spellStart"/>
            <w:r w:rsidRPr="0005770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57702">
              <w:rPr>
                <w:rFonts w:ascii="Times New Roman" w:hAnsi="Times New Roman" w:cs="Times New Roman"/>
              </w:rPr>
              <w:t>,</w:t>
            </w:r>
          </w:p>
          <w:p w14:paraId="116125E9" w14:textId="2A518916" w:rsidR="002F19C9" w:rsidRPr="00057702" w:rsidRDefault="002F19C9" w:rsidP="00B4150A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</w:rPr>
            </w:pPr>
            <w:r w:rsidRPr="00057702">
              <w:rPr>
                <w:rFonts w:ascii="Times New Roman" w:hAnsi="Times New Roman" w:cs="Times New Roman"/>
              </w:rPr>
              <w:t>dan</w:t>
            </w:r>
            <w:r w:rsidR="00B4150A" w:rsidRPr="00057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57702">
              <w:rPr>
                <w:rFonts w:ascii="Times New Roman" w:hAnsi="Times New Roman" w:cs="Times New Roman"/>
              </w:rPr>
              <w:t>.</w:t>
            </w:r>
          </w:p>
          <w:p w14:paraId="11B6F546" w14:textId="1BA581C9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283FF814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Kriteria:</w:t>
            </w:r>
          </w:p>
          <w:p w14:paraId="391CD1A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Rubrik</w:t>
            </w:r>
          </w:p>
          <w:p w14:paraId="21A320CD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penilaian</w:t>
            </w:r>
          </w:p>
          <w:p w14:paraId="0A2E1000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tugas.</w:t>
            </w:r>
          </w:p>
          <w:p w14:paraId="242873F8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lastRenderedPageBreak/>
              <w:t xml:space="preserve">Bentuk nontest: </w:t>
            </w:r>
          </w:p>
          <w:p w14:paraId="3EF5ABC3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Keaktifan</w:t>
            </w:r>
          </w:p>
          <w:p w14:paraId="71CB3A4B" w14:textId="77777777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mahasiswa di</w:t>
            </w:r>
          </w:p>
          <w:p w14:paraId="32EC4A42" w14:textId="1C884303" w:rsidR="00411CF4" w:rsidRPr="00057702" w:rsidRDefault="00411CF4" w:rsidP="0041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hAnsi="Times New Roman" w:cs="Times New Roman"/>
                <w:noProof/>
                <w:kern w:val="0"/>
                <w:lang w:val="id-ID"/>
                <w14:ligatures w14:val="none"/>
              </w:rPr>
              <w:t>dalam kelas.</w:t>
            </w:r>
          </w:p>
        </w:tc>
        <w:tc>
          <w:tcPr>
            <w:tcW w:w="1701" w:type="dxa"/>
            <w:shd w:val="clear" w:color="auto" w:fill="auto"/>
          </w:tcPr>
          <w:p w14:paraId="5DE3FC87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lastRenderedPageBreak/>
              <w:t>Ketepatan konsep</w:t>
            </w:r>
          </w:p>
          <w:p w14:paraId="0E5BA049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Kejelasan analisis</w:t>
            </w:r>
          </w:p>
          <w:p w14:paraId="351DEAD5" w14:textId="77777777" w:rsidR="00666E6B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 xml:space="preserve">Kepiawaian </w:t>
            </w:r>
            <w:r w:rsidRPr="00057702">
              <w:rPr>
                <w:rFonts w:ascii="Times New Roman" w:hAnsi="Times New Roman" w:cs="Times New Roman"/>
              </w:rPr>
              <w:lastRenderedPageBreak/>
              <w:t>Komunikas</w:t>
            </w:r>
          </w:p>
          <w:p w14:paraId="2DE998EC" w14:textId="53FD3D1A" w:rsidR="00411CF4" w:rsidRPr="00057702" w:rsidRDefault="00666E6B" w:rsidP="00666E6B">
            <w:pPr>
              <w:pStyle w:val="ListParagraph"/>
              <w:numPr>
                <w:ilvl w:val="0"/>
                <w:numId w:val="56"/>
              </w:numPr>
              <w:adjustRightInd w:val="0"/>
              <w:ind w:left="316" w:hanging="283"/>
              <w:rPr>
                <w:rFonts w:ascii="Times New Roman" w:hAnsi="Times New Roman" w:cs="Times New Roman"/>
                <w:noProof/>
                <w:lang w:val="id-ID"/>
              </w:rPr>
            </w:pPr>
            <w:r w:rsidRPr="00057702">
              <w:rPr>
                <w:rFonts w:ascii="Times New Roman" w:hAnsi="Times New Roman" w:cs="Times New Roman"/>
              </w:rPr>
              <w:t>Ketajaman daya kritis (curiosity)</w:t>
            </w:r>
          </w:p>
        </w:tc>
        <w:tc>
          <w:tcPr>
            <w:tcW w:w="851" w:type="dxa"/>
            <w:shd w:val="clear" w:color="auto" w:fill="auto"/>
          </w:tcPr>
          <w:p w14:paraId="759C727E" w14:textId="2285D306" w:rsidR="00411CF4" w:rsidRPr="00057702" w:rsidRDefault="002729D3" w:rsidP="0041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  <w:lastRenderedPageBreak/>
              <w:t>5%</w:t>
            </w:r>
          </w:p>
        </w:tc>
      </w:tr>
      <w:tr w:rsidR="007B2BA6" w:rsidRPr="00057702" w14:paraId="0C99E13D" w14:textId="77777777" w:rsidTr="00666E6B">
        <w:trPr>
          <w:trHeight w:val="20"/>
          <w:jc w:val="center"/>
        </w:trPr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4E5450BE" w14:textId="77777777" w:rsidR="007B2BA6" w:rsidRPr="00057702" w:rsidRDefault="007B2BA6" w:rsidP="007B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16</w:t>
            </w:r>
          </w:p>
          <w:p w14:paraId="13AA7260" w14:textId="77777777" w:rsidR="007B2BA6" w:rsidRPr="00057702" w:rsidRDefault="007B2BA6" w:rsidP="007B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12748" w:type="dxa"/>
            <w:gridSpan w:val="7"/>
            <w:shd w:val="clear" w:color="auto" w:fill="BFBFBF" w:themeFill="background1" w:themeFillShade="BF"/>
            <w:vAlign w:val="center"/>
            <w:hideMark/>
          </w:tcPr>
          <w:p w14:paraId="0CF28F31" w14:textId="77777777" w:rsidR="007B2BA6" w:rsidRPr="00057702" w:rsidRDefault="007B2BA6" w:rsidP="007B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Ujian Akhir Semester</w:t>
            </w:r>
          </w:p>
          <w:p w14:paraId="506BF4C3" w14:textId="77777777" w:rsidR="007B2BA6" w:rsidRPr="00057702" w:rsidRDefault="007B2BA6" w:rsidP="007B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5899ABE3" w14:textId="77777777" w:rsidR="007B2BA6" w:rsidRPr="00057702" w:rsidRDefault="007B2BA6" w:rsidP="007B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hideMark/>
          </w:tcPr>
          <w:p w14:paraId="1A641582" w14:textId="43879B88" w:rsidR="007B2BA6" w:rsidRPr="00057702" w:rsidRDefault="002729D3" w:rsidP="007B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25</w:t>
            </w:r>
            <w:r w:rsidR="007B2BA6"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%</w:t>
            </w:r>
          </w:p>
        </w:tc>
      </w:tr>
      <w:tr w:rsidR="007B2BA6" w:rsidRPr="00057702" w14:paraId="0A1A96C2" w14:textId="77777777" w:rsidTr="00666E6B">
        <w:trPr>
          <w:trHeight w:val="20"/>
          <w:jc w:val="center"/>
        </w:trPr>
        <w:tc>
          <w:tcPr>
            <w:tcW w:w="13740" w:type="dxa"/>
            <w:gridSpan w:val="8"/>
            <w:shd w:val="clear" w:color="auto" w:fill="auto"/>
            <w:noWrap/>
            <w:vAlign w:val="bottom"/>
            <w:hideMark/>
          </w:tcPr>
          <w:p w14:paraId="06629FCE" w14:textId="77777777" w:rsidR="007B2BA6" w:rsidRPr="00057702" w:rsidRDefault="007B2BA6" w:rsidP="007B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  <w:p w14:paraId="10994F9F" w14:textId="77777777" w:rsidR="007B2BA6" w:rsidRPr="00057702" w:rsidRDefault="007B2BA6" w:rsidP="007B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64903990" w14:textId="77777777" w:rsidR="007B2BA6" w:rsidRPr="00057702" w:rsidRDefault="007B2BA6" w:rsidP="007B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100%</w:t>
            </w:r>
          </w:p>
          <w:p w14:paraId="0BFD2900" w14:textId="77777777" w:rsidR="007B2BA6" w:rsidRPr="00057702" w:rsidRDefault="007B2BA6" w:rsidP="007B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7B2BA6" w:rsidRPr="00057702" w14:paraId="68845151" w14:textId="77777777" w:rsidTr="00185015">
        <w:trPr>
          <w:trHeight w:val="20"/>
          <w:jc w:val="center"/>
        </w:trPr>
        <w:tc>
          <w:tcPr>
            <w:tcW w:w="14591" w:type="dxa"/>
            <w:gridSpan w:val="9"/>
            <w:shd w:val="clear" w:color="auto" w:fill="auto"/>
            <w:noWrap/>
            <w:vAlign w:val="bottom"/>
          </w:tcPr>
          <w:p w14:paraId="391634F8" w14:textId="77777777" w:rsidR="007B2BA6" w:rsidRPr="00057702" w:rsidRDefault="007B2BA6" w:rsidP="007B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Penguatan Core Value Universitas</w:t>
            </w:r>
          </w:p>
          <w:p w14:paraId="23FAD32E" w14:textId="77777777" w:rsidR="007B2BA6" w:rsidRPr="00057702" w:rsidRDefault="007B2BA6" w:rsidP="007B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7B2BA6" w:rsidRPr="00057702" w14:paraId="24D3C89C" w14:textId="77777777" w:rsidTr="00185015">
        <w:trPr>
          <w:trHeight w:val="20"/>
          <w:jc w:val="center"/>
        </w:trPr>
        <w:tc>
          <w:tcPr>
            <w:tcW w:w="3534" w:type="dxa"/>
            <w:gridSpan w:val="2"/>
            <w:shd w:val="clear" w:color="auto" w:fill="auto"/>
            <w:noWrap/>
            <w:vAlign w:val="bottom"/>
          </w:tcPr>
          <w:p w14:paraId="373086D0" w14:textId="77777777" w:rsidR="007B2BA6" w:rsidRPr="00057702" w:rsidRDefault="007B2BA6" w:rsidP="007B2B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Religiosity</w:t>
            </w:r>
          </w:p>
        </w:tc>
        <w:tc>
          <w:tcPr>
            <w:tcW w:w="11057" w:type="dxa"/>
            <w:gridSpan w:val="7"/>
            <w:shd w:val="clear" w:color="auto" w:fill="auto"/>
            <w:noWrap/>
            <w:vAlign w:val="bottom"/>
          </w:tcPr>
          <w:p w14:paraId="5BB0B31A" w14:textId="1B323BA2" w:rsidR="007B2BA6" w:rsidRPr="00057702" w:rsidRDefault="004875D5" w:rsidP="00DE09E2">
            <w:pPr>
              <w:rPr>
                <w:rFonts w:ascii="Times New Roman" w:hAnsi="Times New Roman" w:cs="Times New Roman"/>
              </w:rPr>
            </w:pPr>
            <w:r w:rsidRPr="00057702">
              <w:rPr>
                <w:rStyle w:val="fontstyle01"/>
                <w:rFonts w:ascii="Times New Roman" w:hAnsi="Times New Roman" w:cs="Times New Roman"/>
              </w:rPr>
              <w:t xml:space="preserve">Dosen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mendorong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mahasiswa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dalam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melaksanakan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kegiatan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penugasan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individu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atau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kelompok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dalampenyusunan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proposal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penelitian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agar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lebih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memfokuskan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pada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lemabaga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pendidikan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Islam,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sehingga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karya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tulis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mahasiswa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memberikan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dampak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positif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signifikan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terhadap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pengembangan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lembaga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pendidikan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Islam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dimasa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datang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7B2BA6" w:rsidRPr="00057702" w14:paraId="41A1D950" w14:textId="77777777" w:rsidTr="00185015">
        <w:trPr>
          <w:trHeight w:val="20"/>
          <w:jc w:val="center"/>
        </w:trPr>
        <w:tc>
          <w:tcPr>
            <w:tcW w:w="3534" w:type="dxa"/>
            <w:gridSpan w:val="2"/>
            <w:shd w:val="clear" w:color="auto" w:fill="auto"/>
            <w:noWrap/>
            <w:vAlign w:val="bottom"/>
          </w:tcPr>
          <w:p w14:paraId="6BC3CC2E" w14:textId="77777777" w:rsidR="007B2BA6" w:rsidRPr="00057702" w:rsidRDefault="007B2BA6" w:rsidP="007B2B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Modernity</w:t>
            </w:r>
          </w:p>
        </w:tc>
        <w:tc>
          <w:tcPr>
            <w:tcW w:w="11057" w:type="dxa"/>
            <w:gridSpan w:val="7"/>
            <w:shd w:val="clear" w:color="auto" w:fill="auto"/>
            <w:noWrap/>
            <w:vAlign w:val="bottom"/>
          </w:tcPr>
          <w:p w14:paraId="517CF3CD" w14:textId="61E4A7D9" w:rsidR="007B2BA6" w:rsidRPr="00057702" w:rsidRDefault="004875D5" w:rsidP="004875D5">
            <w:pPr>
              <w:rPr>
                <w:rFonts w:ascii="Times New Roman" w:hAnsi="Times New Roman" w:cs="Times New Roman"/>
              </w:rPr>
            </w:pPr>
            <w:r w:rsidRPr="00057702">
              <w:rPr>
                <w:rStyle w:val="fontstyle01"/>
                <w:rFonts w:ascii="Times New Roman" w:hAnsi="Times New Roman" w:cs="Times New Roman"/>
              </w:rPr>
              <w:t xml:space="preserve">Dosen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mendorong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mahasiswa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dalam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melaksanakan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kegiatan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penugasan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agar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mampu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mengkangkat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tema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penelitian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berkaitan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isu-isu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terkini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atau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dalam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konteks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revolusi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industri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4.0,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serta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perkembangan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teknologi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modernitas</w:t>
            </w:r>
            <w:proofErr w:type="spellEnd"/>
            <w:r w:rsidR="00DE09E2" w:rsidRPr="00057702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7B2BA6" w:rsidRPr="00057702" w14:paraId="6D0CFA3C" w14:textId="77777777" w:rsidTr="00185015">
        <w:trPr>
          <w:trHeight w:val="20"/>
          <w:jc w:val="center"/>
        </w:trPr>
        <w:tc>
          <w:tcPr>
            <w:tcW w:w="3534" w:type="dxa"/>
            <w:gridSpan w:val="2"/>
            <w:shd w:val="clear" w:color="auto" w:fill="auto"/>
            <w:noWrap/>
            <w:vAlign w:val="bottom"/>
          </w:tcPr>
          <w:p w14:paraId="791AA3BB" w14:textId="77777777" w:rsidR="007B2BA6" w:rsidRPr="00057702" w:rsidRDefault="007B2BA6" w:rsidP="007B2B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Civility</w:t>
            </w:r>
          </w:p>
        </w:tc>
        <w:tc>
          <w:tcPr>
            <w:tcW w:w="11057" w:type="dxa"/>
            <w:gridSpan w:val="7"/>
            <w:shd w:val="clear" w:color="auto" w:fill="auto"/>
            <w:noWrap/>
            <w:vAlign w:val="bottom"/>
          </w:tcPr>
          <w:p w14:paraId="0E083CB1" w14:textId="69DCA600" w:rsidR="007B2BA6" w:rsidRPr="00057702" w:rsidRDefault="00DE09E2" w:rsidP="00DE09E2">
            <w:pPr>
              <w:rPr>
                <w:rFonts w:ascii="Times New Roman" w:hAnsi="Times New Roman" w:cs="Times New Roman"/>
              </w:rPr>
            </w:pPr>
            <w:r w:rsidRPr="00057702">
              <w:rPr>
                <w:rStyle w:val="fontstyle01"/>
                <w:rFonts w:ascii="Times New Roman" w:hAnsi="Times New Roman" w:cs="Times New Roman"/>
              </w:rPr>
              <w:t xml:space="preserve">Dosen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mendorong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mahasiswauntuk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berpartisipasi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aktif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selama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proses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perkuliahan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MSDM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denganmenitikberatkan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pada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pengetahuan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tentang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kearifan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lokal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serta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adat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istiadat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pada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suatu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wilayah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sebagai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bahan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penguatan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materi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perkuliahan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7B2BA6" w:rsidRPr="00057702" w14:paraId="3F0E9143" w14:textId="77777777" w:rsidTr="00185015">
        <w:trPr>
          <w:trHeight w:val="20"/>
          <w:jc w:val="center"/>
        </w:trPr>
        <w:tc>
          <w:tcPr>
            <w:tcW w:w="3534" w:type="dxa"/>
            <w:gridSpan w:val="2"/>
            <w:shd w:val="clear" w:color="auto" w:fill="auto"/>
            <w:noWrap/>
            <w:vAlign w:val="bottom"/>
          </w:tcPr>
          <w:p w14:paraId="25E8C8E2" w14:textId="77777777" w:rsidR="007B2BA6" w:rsidRPr="00057702" w:rsidRDefault="007B2BA6" w:rsidP="007B2B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Profesionality</w:t>
            </w:r>
          </w:p>
        </w:tc>
        <w:tc>
          <w:tcPr>
            <w:tcW w:w="11057" w:type="dxa"/>
            <w:gridSpan w:val="7"/>
            <w:shd w:val="clear" w:color="auto" w:fill="auto"/>
            <w:noWrap/>
            <w:vAlign w:val="bottom"/>
          </w:tcPr>
          <w:p w14:paraId="6E6F4DF5" w14:textId="1A04448A" w:rsidR="007B2BA6" w:rsidRPr="00057702" w:rsidRDefault="00BE636B" w:rsidP="00BE636B">
            <w:pPr>
              <w:rPr>
                <w:rFonts w:ascii="Times New Roman" w:hAnsi="Times New Roman" w:cs="Times New Roman"/>
              </w:rPr>
            </w:pPr>
            <w:r w:rsidRPr="00057702">
              <w:rPr>
                <w:rStyle w:val="fontstyle01"/>
                <w:rFonts w:ascii="Times New Roman" w:hAnsi="Times New Roman" w:cs="Times New Roman"/>
              </w:rPr>
              <w:t xml:space="preserve">Dosen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mendorong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mahasiswa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berpartisipasi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aktif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tetap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menjunjung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tinggi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nilai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kode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etik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sebagai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masyarakat</w:t>
            </w:r>
            <w:proofErr w:type="spellEnd"/>
            <w:r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057702">
              <w:rPr>
                <w:rStyle w:val="fontstyle01"/>
                <w:rFonts w:ascii="Times New Roman" w:hAnsi="Times New Roman" w:cs="Times New Roman"/>
              </w:rPr>
              <w:t>ilmiah</w:t>
            </w:r>
            <w:proofErr w:type="spellEnd"/>
          </w:p>
        </w:tc>
      </w:tr>
      <w:tr w:rsidR="007B2BA6" w:rsidRPr="00057702" w14:paraId="4D3E84AC" w14:textId="77777777" w:rsidTr="00185015">
        <w:trPr>
          <w:trHeight w:val="20"/>
          <w:jc w:val="center"/>
        </w:trPr>
        <w:tc>
          <w:tcPr>
            <w:tcW w:w="3534" w:type="dxa"/>
            <w:gridSpan w:val="2"/>
            <w:shd w:val="clear" w:color="auto" w:fill="auto"/>
            <w:noWrap/>
            <w:vAlign w:val="bottom"/>
          </w:tcPr>
          <w:p w14:paraId="2CE7887D" w14:textId="77777777" w:rsidR="007B2BA6" w:rsidRPr="00057702" w:rsidRDefault="007B2BA6" w:rsidP="007B2B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Penguatan Moderasi Beragama</w:t>
            </w:r>
          </w:p>
        </w:tc>
        <w:tc>
          <w:tcPr>
            <w:tcW w:w="11057" w:type="dxa"/>
            <w:gridSpan w:val="7"/>
            <w:shd w:val="clear" w:color="auto" w:fill="auto"/>
            <w:noWrap/>
            <w:vAlign w:val="bottom"/>
          </w:tcPr>
          <w:p w14:paraId="496BF262" w14:textId="3E2BD65B" w:rsidR="007B2BA6" w:rsidRPr="00057702" w:rsidRDefault="00B615F3" w:rsidP="00BE636B">
            <w:pPr>
              <w:rPr>
                <w:rFonts w:ascii="Times New Roman" w:hAnsi="Times New Roman" w:cs="Times New Roman"/>
              </w:rPr>
            </w:pPr>
            <w:r w:rsidRPr="00057702">
              <w:rPr>
                <w:rStyle w:val="fontstyle01"/>
                <w:rFonts w:ascii="Times New Roman" w:hAnsi="Times New Roman" w:cs="Times New Roman"/>
              </w:rPr>
              <w:t>D</w:t>
            </w:r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osen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mampu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memberikan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pengetahuan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pemahaman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, dan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pencerahan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ilmu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kepada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mahasiswa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tentang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sikap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terbuka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dan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toleran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terhadap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perbedaan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serta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kesediaan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menjadi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bagian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dari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BE636B" w:rsidRPr="00057702">
              <w:rPr>
                <w:rStyle w:val="fontstyle01"/>
                <w:rFonts w:ascii="Times New Roman" w:hAnsi="Times New Roman" w:cs="Times New Roman"/>
              </w:rPr>
              <w:t>lokalitas</w:t>
            </w:r>
            <w:proofErr w:type="spellEnd"/>
            <w:r w:rsidR="00BE636B" w:rsidRPr="00057702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7B2BA6" w:rsidRPr="00057702" w14:paraId="0B48D386" w14:textId="77777777" w:rsidTr="00185015">
        <w:trPr>
          <w:trHeight w:val="20"/>
          <w:jc w:val="center"/>
        </w:trPr>
        <w:tc>
          <w:tcPr>
            <w:tcW w:w="3534" w:type="dxa"/>
            <w:gridSpan w:val="2"/>
            <w:shd w:val="clear" w:color="auto" w:fill="auto"/>
            <w:noWrap/>
          </w:tcPr>
          <w:p w14:paraId="7274A9FA" w14:textId="77777777" w:rsidR="007B2BA6" w:rsidRPr="00057702" w:rsidRDefault="007B2BA6" w:rsidP="007B2B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Integrasi Islam-Sains-kearifan lokal</w:t>
            </w:r>
          </w:p>
        </w:tc>
        <w:tc>
          <w:tcPr>
            <w:tcW w:w="11057" w:type="dxa"/>
            <w:gridSpan w:val="7"/>
            <w:shd w:val="clear" w:color="auto" w:fill="auto"/>
            <w:noWrap/>
            <w:vAlign w:val="bottom"/>
          </w:tcPr>
          <w:p w14:paraId="00A9C074" w14:textId="45F95E87" w:rsidR="007B2BA6" w:rsidRPr="00057702" w:rsidRDefault="00BF5ABB" w:rsidP="00BF5A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Segoe UI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Pembelajaran memiliki relevansi dengan nilai sosial budaya setempat</w:t>
            </w:r>
          </w:p>
        </w:tc>
      </w:tr>
    </w:tbl>
    <w:p w14:paraId="03E763B2" w14:textId="77777777" w:rsidR="005B7B7C" w:rsidRPr="00057702" w:rsidRDefault="005B7B7C" w:rsidP="005B7B7C">
      <w:pPr>
        <w:spacing w:after="0"/>
        <w:rPr>
          <w:rFonts w:ascii="Times New Roman" w:hAnsi="Times New Roman" w:cs="Times New Roman"/>
          <w:noProof/>
          <w:kern w:val="0"/>
          <w:lang w:val="id-ID"/>
          <w14:ligatures w14:val="none"/>
        </w:rPr>
      </w:pPr>
    </w:p>
    <w:p w14:paraId="5EE8627D" w14:textId="77777777" w:rsidR="005B7B7C" w:rsidRPr="00057702" w:rsidRDefault="005B7B7C" w:rsidP="005B7B7C">
      <w:pPr>
        <w:spacing w:after="0"/>
        <w:rPr>
          <w:rFonts w:ascii="Times New Roman" w:eastAsia="Times New Roman" w:hAnsi="Times New Roman" w:cs="Times New Roman"/>
          <w:noProof/>
          <w:color w:val="000000"/>
          <w:kern w:val="0"/>
          <w:lang w:val="id-ID"/>
          <w14:ligatures w14:val="none"/>
        </w:rPr>
      </w:pPr>
      <w:r w:rsidRPr="0005770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u w:val="single"/>
          <w:lang w:val="id-ID"/>
          <w14:ligatures w14:val="none"/>
        </w:rPr>
        <w:t>Catatan</w:t>
      </w:r>
      <w:r w:rsidRPr="00057702">
        <w:rPr>
          <w:rFonts w:ascii="Times New Roman" w:eastAsia="Times New Roman" w:hAnsi="Times New Roman" w:cs="Times New Roman"/>
          <w:noProof/>
          <w:color w:val="000000"/>
          <w:kern w:val="0"/>
          <w:lang w:val="id-ID"/>
          <w14:ligatures w14:val="none"/>
        </w:rPr>
        <w:t>:  - Tatap Muka (TM) =  50 menit/jam/minggu    - Belajar Terstruktur (BT)=  60 menit/jam/minggu    - Belajar Mandiri (BM) =  60 menit/jam/minggu</w:t>
      </w:r>
    </w:p>
    <w:p w14:paraId="14174E29" w14:textId="77777777" w:rsidR="005B7B7C" w:rsidRPr="00057702" w:rsidRDefault="005B7B7C" w:rsidP="005B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  <w:r w:rsidRPr="0005770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  <w:t>Pengaturan jam pembelajaran dapat disesuaikan dengan Pasal 15 Permendikbudristek 53 Tahun 2023, di mana beban belajar 1 satuan kredit semester setara dengan 45 jam per semester.</w:t>
      </w:r>
    </w:p>
    <w:p w14:paraId="5D1E3689" w14:textId="77777777" w:rsidR="005B7B7C" w:rsidRPr="00057702" w:rsidRDefault="005B7B7C" w:rsidP="005B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0"/>
          <w:lang w:val="id-ID"/>
          <w14:ligatures w14:val="none"/>
        </w:rPr>
      </w:pPr>
    </w:p>
    <w:p w14:paraId="229F2E8C" w14:textId="2127B4BC" w:rsidR="005B7B7C" w:rsidRPr="00057702" w:rsidRDefault="005B7B7C" w:rsidP="00057702">
      <w:pPr>
        <w:rPr>
          <w:rFonts w:ascii="Times New Roman" w:eastAsia="Times New Roman" w:hAnsi="Times New Roman" w:cs="Times New Roman"/>
          <w:noProof/>
          <w:color w:val="000000"/>
          <w:kern w:val="0"/>
          <w:lang w:val="id-ID"/>
          <w14:ligatures w14:val="none"/>
        </w:rPr>
      </w:pPr>
      <w:r w:rsidRPr="00057702">
        <w:rPr>
          <w:rFonts w:ascii="Times New Roman" w:eastAsia="Times New Roman" w:hAnsi="Times New Roman" w:cs="Times New Roman"/>
          <w:noProof/>
          <w:color w:val="000000"/>
          <w:kern w:val="0"/>
          <w:lang w:val="id-ID"/>
          <w14:ligatures w14:val="none"/>
        </w:rPr>
        <w:br w:type="page"/>
      </w:r>
      <w:r w:rsidRPr="0005770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  <w:lastRenderedPageBreak/>
        <w:t>Tabel Komponen dan Bobot Penilaian:</w:t>
      </w:r>
    </w:p>
    <w:p w14:paraId="4FC981B5" w14:textId="77777777" w:rsidR="005B7B7C" w:rsidRPr="00057702" w:rsidRDefault="005B7B7C" w:rsidP="005B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0"/>
          <w:lang w:val="id-ID"/>
          <w14:ligatures w14:val="none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417"/>
      </w:tblGrid>
      <w:tr w:rsidR="005B7B7C" w:rsidRPr="00057702" w14:paraId="3727A70F" w14:textId="77777777" w:rsidTr="00E27D72">
        <w:tc>
          <w:tcPr>
            <w:tcW w:w="562" w:type="dxa"/>
          </w:tcPr>
          <w:p w14:paraId="0081D639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No </w:t>
            </w:r>
          </w:p>
        </w:tc>
        <w:tc>
          <w:tcPr>
            <w:tcW w:w="3828" w:type="dxa"/>
          </w:tcPr>
          <w:p w14:paraId="1003F78A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Komponen Penilaian</w:t>
            </w:r>
          </w:p>
        </w:tc>
        <w:tc>
          <w:tcPr>
            <w:tcW w:w="1417" w:type="dxa"/>
          </w:tcPr>
          <w:p w14:paraId="033C30C5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Bobot </w:t>
            </w:r>
          </w:p>
        </w:tc>
      </w:tr>
      <w:tr w:rsidR="005B7B7C" w:rsidRPr="00057702" w14:paraId="234039E4" w14:textId="77777777" w:rsidTr="00E27D72">
        <w:tc>
          <w:tcPr>
            <w:tcW w:w="562" w:type="dxa"/>
          </w:tcPr>
          <w:p w14:paraId="0740B01A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3828" w:type="dxa"/>
          </w:tcPr>
          <w:p w14:paraId="57B0865F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Keaktifan dan Kehadiran </w:t>
            </w:r>
          </w:p>
        </w:tc>
        <w:tc>
          <w:tcPr>
            <w:tcW w:w="1417" w:type="dxa"/>
          </w:tcPr>
          <w:p w14:paraId="2A1FDBCE" w14:textId="6D7723D6" w:rsidR="005B7B7C" w:rsidRPr="00057702" w:rsidRDefault="001E6235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5</w:t>
            </w:r>
            <w:r w:rsidR="005B7B7C"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%</w:t>
            </w:r>
          </w:p>
        </w:tc>
      </w:tr>
      <w:tr w:rsidR="005B7B7C" w:rsidRPr="00057702" w14:paraId="052D81EA" w14:textId="77777777" w:rsidTr="00E27D72">
        <w:tc>
          <w:tcPr>
            <w:tcW w:w="562" w:type="dxa"/>
          </w:tcPr>
          <w:p w14:paraId="71F9A150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3828" w:type="dxa"/>
          </w:tcPr>
          <w:p w14:paraId="10AE70D4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lang w:val="id-ID"/>
              </w:rPr>
              <w:t>Kuis dan Evaluasi Harian</w:t>
            </w:r>
          </w:p>
        </w:tc>
        <w:tc>
          <w:tcPr>
            <w:tcW w:w="1417" w:type="dxa"/>
          </w:tcPr>
          <w:p w14:paraId="0F2B24C0" w14:textId="0C5FBB6A" w:rsidR="005B7B7C" w:rsidRPr="00057702" w:rsidRDefault="001E6235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10</w:t>
            </w:r>
            <w:r w:rsidR="005B7B7C"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%</w:t>
            </w:r>
          </w:p>
        </w:tc>
      </w:tr>
      <w:tr w:rsidR="005B7B7C" w:rsidRPr="00057702" w14:paraId="79B7E867" w14:textId="77777777" w:rsidTr="00E27D72">
        <w:tc>
          <w:tcPr>
            <w:tcW w:w="562" w:type="dxa"/>
          </w:tcPr>
          <w:p w14:paraId="3DDDAF45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3828" w:type="dxa"/>
          </w:tcPr>
          <w:p w14:paraId="7C99CBEB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lang w:val="id-ID"/>
              </w:rPr>
              <w:t>Tes Tengah Semester</w:t>
            </w:r>
          </w:p>
        </w:tc>
        <w:tc>
          <w:tcPr>
            <w:tcW w:w="1417" w:type="dxa"/>
          </w:tcPr>
          <w:p w14:paraId="3330FF1E" w14:textId="0ACC2AD4" w:rsidR="005B7B7C" w:rsidRPr="00057702" w:rsidRDefault="001E6235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25</w:t>
            </w:r>
            <w:r w:rsidR="005B7B7C"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%</w:t>
            </w:r>
          </w:p>
        </w:tc>
      </w:tr>
      <w:tr w:rsidR="005B7B7C" w:rsidRPr="00057702" w14:paraId="65D8D1CC" w14:textId="77777777" w:rsidTr="00E27D72">
        <w:tc>
          <w:tcPr>
            <w:tcW w:w="562" w:type="dxa"/>
          </w:tcPr>
          <w:p w14:paraId="1F5BB4B3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3828" w:type="dxa"/>
          </w:tcPr>
          <w:p w14:paraId="1C30057B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lang w:val="id-ID"/>
              </w:rPr>
              <w:t>Tes Akhir Semester</w:t>
            </w:r>
          </w:p>
        </w:tc>
        <w:tc>
          <w:tcPr>
            <w:tcW w:w="1417" w:type="dxa"/>
          </w:tcPr>
          <w:p w14:paraId="794EF9FA" w14:textId="114A279F" w:rsidR="005B7B7C" w:rsidRPr="00057702" w:rsidRDefault="001E6235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30</w:t>
            </w:r>
            <w:r w:rsidR="005B7B7C"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%</w:t>
            </w:r>
          </w:p>
        </w:tc>
      </w:tr>
      <w:tr w:rsidR="005B7B7C" w:rsidRPr="00057702" w14:paraId="148946A7" w14:textId="77777777" w:rsidTr="00E27D72">
        <w:tc>
          <w:tcPr>
            <w:tcW w:w="562" w:type="dxa"/>
          </w:tcPr>
          <w:p w14:paraId="49F56131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5</w:t>
            </w:r>
          </w:p>
        </w:tc>
        <w:tc>
          <w:tcPr>
            <w:tcW w:w="3828" w:type="dxa"/>
          </w:tcPr>
          <w:p w14:paraId="659E65B9" w14:textId="77777777" w:rsidR="005B7B7C" w:rsidRPr="00057702" w:rsidRDefault="005B7B7C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Proyek akhir </w:t>
            </w:r>
          </w:p>
        </w:tc>
        <w:tc>
          <w:tcPr>
            <w:tcW w:w="1417" w:type="dxa"/>
          </w:tcPr>
          <w:p w14:paraId="08B14AA5" w14:textId="396270AC" w:rsidR="005B7B7C" w:rsidRPr="00057702" w:rsidRDefault="001E6235" w:rsidP="005B7B7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30</w:t>
            </w:r>
            <w:r w:rsidR="00BF5ABB" w:rsidRPr="00057702">
              <w:rPr>
                <w:rFonts w:ascii="Times New Roman" w:eastAsia="Times New Roman" w:hAnsi="Times New Roman" w:cs="Times New Roman"/>
                <w:noProof/>
                <w:color w:val="000000"/>
              </w:rPr>
              <w:t>%</w:t>
            </w:r>
          </w:p>
        </w:tc>
      </w:tr>
    </w:tbl>
    <w:p w14:paraId="71683CAC" w14:textId="77777777" w:rsidR="005B7B7C" w:rsidRPr="00057702" w:rsidRDefault="005B7B7C" w:rsidP="005B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</w:p>
    <w:p w14:paraId="46EC81AE" w14:textId="77777777" w:rsidR="005B7B7C" w:rsidRPr="00057702" w:rsidRDefault="005B7B7C" w:rsidP="005B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0"/>
          <w:lang w:val="id-ID"/>
          <w14:ligatures w14:val="none"/>
        </w:rPr>
      </w:pPr>
    </w:p>
    <w:p w14:paraId="7A37B8F7" w14:textId="77777777" w:rsidR="005B7B7C" w:rsidRPr="00057702" w:rsidRDefault="005B7B7C" w:rsidP="005B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  <w:r w:rsidRPr="0005770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  <w:t>Nilai Akhir mata kuliah</w:t>
      </w:r>
    </w:p>
    <w:p w14:paraId="46BFC3E1" w14:textId="77777777" w:rsidR="005B7B7C" w:rsidRPr="00057702" w:rsidRDefault="005B7B7C" w:rsidP="005B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0"/>
          <w:lang w:val="id-ID"/>
          <w14:ligatures w14:val="non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157"/>
        <w:gridCol w:w="1247"/>
        <w:gridCol w:w="1939"/>
      </w:tblGrid>
      <w:tr w:rsidR="005B7B7C" w:rsidRPr="00057702" w14:paraId="32F7DF0A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45CA7B29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br w:type="page"/>
            </w:r>
            <w:r w:rsidRPr="00057702">
              <w:rPr>
                <w:rFonts w:ascii="Times New Roman" w:eastAsia="Calibri" w:hAnsi="Times New Roman" w:cs="Times New Roman"/>
                <w:b/>
                <w:noProof/>
                <w:kern w:val="0"/>
                <w:lang w:val="id-ID"/>
                <w14:ligatures w14:val="none"/>
              </w:rPr>
              <w:t>RENTANG</w:t>
            </w:r>
          </w:p>
        </w:tc>
        <w:tc>
          <w:tcPr>
            <w:tcW w:w="1157" w:type="dxa"/>
            <w:vAlign w:val="center"/>
          </w:tcPr>
          <w:p w14:paraId="03E3A75E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7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b/>
                <w:noProof/>
                <w:kern w:val="0"/>
                <w:lang w:val="id-ID"/>
                <w14:ligatures w14:val="none"/>
              </w:rPr>
              <w:t>NILAI</w:t>
            </w:r>
          </w:p>
        </w:tc>
        <w:tc>
          <w:tcPr>
            <w:tcW w:w="1247" w:type="dxa"/>
            <w:vAlign w:val="center"/>
          </w:tcPr>
          <w:p w14:paraId="4F9881F6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96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b/>
                <w:noProof/>
                <w:kern w:val="0"/>
                <w:lang w:val="id-ID"/>
                <w14:ligatures w14:val="none"/>
              </w:rPr>
              <w:t>HURUF</w:t>
            </w:r>
          </w:p>
        </w:tc>
        <w:tc>
          <w:tcPr>
            <w:tcW w:w="1939" w:type="dxa"/>
            <w:vAlign w:val="center"/>
          </w:tcPr>
          <w:p w14:paraId="28BE98C7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b/>
                <w:noProof/>
                <w:kern w:val="0"/>
                <w:lang w:val="id-ID"/>
                <w14:ligatures w14:val="none"/>
              </w:rPr>
              <w:t>KETERANGAN</w:t>
            </w:r>
          </w:p>
        </w:tc>
      </w:tr>
      <w:tr w:rsidR="005B7B7C" w:rsidRPr="00057702" w14:paraId="0E555AD9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6A3446D1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3,71-4.00</w:t>
            </w:r>
          </w:p>
        </w:tc>
        <w:tc>
          <w:tcPr>
            <w:tcW w:w="1157" w:type="dxa"/>
            <w:vAlign w:val="center"/>
          </w:tcPr>
          <w:p w14:paraId="728DA500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5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4,00</w:t>
            </w:r>
          </w:p>
        </w:tc>
        <w:tc>
          <w:tcPr>
            <w:tcW w:w="1247" w:type="dxa"/>
            <w:vAlign w:val="center"/>
          </w:tcPr>
          <w:p w14:paraId="3EFFF27A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w w:val="102"/>
                <w:kern w:val="0"/>
                <w:lang w:val="id-ID"/>
                <w14:ligatures w14:val="none"/>
              </w:rPr>
              <w:t>A</w:t>
            </w:r>
          </w:p>
        </w:tc>
        <w:tc>
          <w:tcPr>
            <w:tcW w:w="1939" w:type="dxa"/>
            <w:vAlign w:val="center"/>
          </w:tcPr>
          <w:p w14:paraId="7C06075C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057702" w14:paraId="54370108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7B8AE536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3,36-3.70</w:t>
            </w:r>
          </w:p>
        </w:tc>
        <w:tc>
          <w:tcPr>
            <w:tcW w:w="1157" w:type="dxa"/>
            <w:vAlign w:val="center"/>
          </w:tcPr>
          <w:p w14:paraId="1A88332B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5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3,70</w:t>
            </w:r>
          </w:p>
        </w:tc>
        <w:tc>
          <w:tcPr>
            <w:tcW w:w="1247" w:type="dxa"/>
            <w:vAlign w:val="center"/>
          </w:tcPr>
          <w:p w14:paraId="761FB77C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A-</w:t>
            </w:r>
          </w:p>
        </w:tc>
        <w:tc>
          <w:tcPr>
            <w:tcW w:w="1939" w:type="dxa"/>
            <w:vAlign w:val="center"/>
          </w:tcPr>
          <w:p w14:paraId="39CEF919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057702" w14:paraId="00404B97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5D2F7EA6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3,01-3.35</w:t>
            </w:r>
          </w:p>
        </w:tc>
        <w:tc>
          <w:tcPr>
            <w:tcW w:w="1157" w:type="dxa"/>
            <w:vAlign w:val="center"/>
          </w:tcPr>
          <w:p w14:paraId="021A91FB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17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3,35</w:t>
            </w:r>
          </w:p>
        </w:tc>
        <w:tc>
          <w:tcPr>
            <w:tcW w:w="1247" w:type="dxa"/>
            <w:vAlign w:val="center"/>
          </w:tcPr>
          <w:p w14:paraId="505EFE55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B+</w:t>
            </w:r>
          </w:p>
        </w:tc>
        <w:tc>
          <w:tcPr>
            <w:tcW w:w="1939" w:type="dxa"/>
            <w:vAlign w:val="center"/>
          </w:tcPr>
          <w:p w14:paraId="674FECE7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057702" w14:paraId="5280DEDC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3DA08206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2,71-3,00</w:t>
            </w:r>
          </w:p>
        </w:tc>
        <w:tc>
          <w:tcPr>
            <w:tcW w:w="1157" w:type="dxa"/>
            <w:vAlign w:val="center"/>
          </w:tcPr>
          <w:p w14:paraId="51A8F36D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17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3,00</w:t>
            </w:r>
          </w:p>
        </w:tc>
        <w:tc>
          <w:tcPr>
            <w:tcW w:w="1247" w:type="dxa"/>
            <w:vAlign w:val="center"/>
          </w:tcPr>
          <w:p w14:paraId="598F7D41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w w:val="102"/>
                <w:kern w:val="0"/>
                <w:lang w:val="id-ID"/>
                <w14:ligatures w14:val="none"/>
              </w:rPr>
              <w:t>B</w:t>
            </w:r>
          </w:p>
        </w:tc>
        <w:tc>
          <w:tcPr>
            <w:tcW w:w="1939" w:type="dxa"/>
            <w:vAlign w:val="center"/>
          </w:tcPr>
          <w:p w14:paraId="70C50C97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057702" w14:paraId="4ED3EC98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34F28E3E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2,36-2,70</w:t>
            </w:r>
          </w:p>
        </w:tc>
        <w:tc>
          <w:tcPr>
            <w:tcW w:w="1157" w:type="dxa"/>
            <w:vAlign w:val="center"/>
          </w:tcPr>
          <w:p w14:paraId="58479EB6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17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2,70</w:t>
            </w:r>
          </w:p>
        </w:tc>
        <w:tc>
          <w:tcPr>
            <w:tcW w:w="1247" w:type="dxa"/>
            <w:vAlign w:val="center"/>
          </w:tcPr>
          <w:p w14:paraId="4EA0A32D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B-</w:t>
            </w:r>
          </w:p>
        </w:tc>
        <w:tc>
          <w:tcPr>
            <w:tcW w:w="1939" w:type="dxa"/>
            <w:vAlign w:val="center"/>
          </w:tcPr>
          <w:p w14:paraId="03A0E73E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057702" w14:paraId="67D33583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33287077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2,01-2,35</w:t>
            </w:r>
          </w:p>
        </w:tc>
        <w:tc>
          <w:tcPr>
            <w:tcW w:w="1157" w:type="dxa"/>
            <w:vAlign w:val="center"/>
          </w:tcPr>
          <w:p w14:paraId="316F58A0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5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2,35</w:t>
            </w:r>
          </w:p>
        </w:tc>
        <w:tc>
          <w:tcPr>
            <w:tcW w:w="1247" w:type="dxa"/>
            <w:vAlign w:val="center"/>
          </w:tcPr>
          <w:p w14:paraId="17A7D256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C+</w:t>
            </w:r>
          </w:p>
        </w:tc>
        <w:tc>
          <w:tcPr>
            <w:tcW w:w="1939" w:type="dxa"/>
            <w:vAlign w:val="center"/>
          </w:tcPr>
          <w:p w14:paraId="1C3CE96A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057702" w14:paraId="09598C23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2CB8D0A9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1,71-2,00</w:t>
            </w:r>
          </w:p>
        </w:tc>
        <w:tc>
          <w:tcPr>
            <w:tcW w:w="1157" w:type="dxa"/>
            <w:vAlign w:val="center"/>
          </w:tcPr>
          <w:p w14:paraId="4929B6B7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5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2,00</w:t>
            </w:r>
          </w:p>
        </w:tc>
        <w:tc>
          <w:tcPr>
            <w:tcW w:w="1247" w:type="dxa"/>
            <w:vAlign w:val="center"/>
          </w:tcPr>
          <w:p w14:paraId="605363B8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w w:val="102"/>
                <w:kern w:val="0"/>
                <w:lang w:val="id-ID"/>
                <w14:ligatures w14:val="none"/>
              </w:rPr>
              <w:t>C</w:t>
            </w:r>
          </w:p>
        </w:tc>
        <w:tc>
          <w:tcPr>
            <w:tcW w:w="1939" w:type="dxa"/>
            <w:vAlign w:val="center"/>
          </w:tcPr>
          <w:p w14:paraId="7A25707E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057702" w14:paraId="75E0340D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4B61BFA7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1,01-1,70</w:t>
            </w:r>
          </w:p>
        </w:tc>
        <w:tc>
          <w:tcPr>
            <w:tcW w:w="1157" w:type="dxa"/>
            <w:vAlign w:val="center"/>
          </w:tcPr>
          <w:p w14:paraId="00025891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25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1,70</w:t>
            </w:r>
          </w:p>
        </w:tc>
        <w:tc>
          <w:tcPr>
            <w:tcW w:w="1247" w:type="dxa"/>
            <w:vAlign w:val="center"/>
          </w:tcPr>
          <w:p w14:paraId="750C5F8E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C-</w:t>
            </w:r>
          </w:p>
        </w:tc>
        <w:tc>
          <w:tcPr>
            <w:tcW w:w="1939" w:type="dxa"/>
            <w:vAlign w:val="center"/>
          </w:tcPr>
          <w:p w14:paraId="76BAC338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spacing w:val="-5"/>
                <w:w w:val="105"/>
                <w:kern w:val="0"/>
                <w:lang w:val="id-ID"/>
                <w14:ligatures w14:val="none"/>
              </w:rPr>
              <w:t>Tidak</w:t>
            </w:r>
            <w:r w:rsidRPr="00057702">
              <w:rPr>
                <w:rFonts w:ascii="Times New Roman" w:eastAsia="Calibri" w:hAnsi="Times New Roman" w:cs="Times New Roman"/>
                <w:noProof/>
                <w:spacing w:val="-9"/>
                <w:w w:val="105"/>
                <w:kern w:val="0"/>
                <w:lang w:val="id-ID"/>
                <w14:ligatures w14:val="none"/>
              </w:rPr>
              <w:t xml:space="preserve"> </w:t>
            </w:r>
            <w:r w:rsidRPr="00057702">
              <w:rPr>
                <w:rFonts w:ascii="Times New Roman" w:eastAsia="Calibri" w:hAnsi="Times New Roman" w:cs="Times New Roman"/>
                <w:noProof/>
                <w:spacing w:val="-5"/>
                <w:w w:val="105"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057702" w14:paraId="70D0EA8A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3539C88A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46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0,01-1,00</w:t>
            </w:r>
          </w:p>
        </w:tc>
        <w:tc>
          <w:tcPr>
            <w:tcW w:w="1157" w:type="dxa"/>
            <w:vAlign w:val="center"/>
          </w:tcPr>
          <w:p w14:paraId="04CF2CAE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217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  <w:t>1,00</w:t>
            </w:r>
          </w:p>
        </w:tc>
        <w:tc>
          <w:tcPr>
            <w:tcW w:w="1247" w:type="dxa"/>
            <w:vAlign w:val="center"/>
          </w:tcPr>
          <w:p w14:paraId="1AF1BAD2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w w:val="102"/>
                <w:kern w:val="0"/>
                <w:lang w:val="id-ID"/>
                <w14:ligatures w14:val="none"/>
              </w:rPr>
              <w:t>D</w:t>
            </w:r>
          </w:p>
        </w:tc>
        <w:tc>
          <w:tcPr>
            <w:tcW w:w="1939" w:type="dxa"/>
            <w:vAlign w:val="center"/>
          </w:tcPr>
          <w:p w14:paraId="4698D930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spacing w:val="-5"/>
                <w:w w:val="105"/>
                <w:kern w:val="0"/>
                <w:lang w:val="id-ID"/>
                <w14:ligatures w14:val="none"/>
              </w:rPr>
              <w:t>Tidak</w:t>
            </w:r>
            <w:r w:rsidRPr="00057702">
              <w:rPr>
                <w:rFonts w:ascii="Times New Roman" w:eastAsia="Calibri" w:hAnsi="Times New Roman" w:cs="Times New Roman"/>
                <w:noProof/>
                <w:spacing w:val="-9"/>
                <w:w w:val="105"/>
                <w:kern w:val="0"/>
                <w:lang w:val="id-ID"/>
                <w14:ligatures w14:val="none"/>
              </w:rPr>
              <w:t xml:space="preserve"> </w:t>
            </w:r>
            <w:r w:rsidRPr="00057702">
              <w:rPr>
                <w:rFonts w:ascii="Times New Roman" w:eastAsia="Calibri" w:hAnsi="Times New Roman" w:cs="Times New Roman"/>
                <w:noProof/>
                <w:spacing w:val="-5"/>
                <w:w w:val="105"/>
                <w:kern w:val="0"/>
                <w:lang w:val="id-ID"/>
                <w14:ligatures w14:val="none"/>
              </w:rPr>
              <w:t>Lulus</w:t>
            </w:r>
          </w:p>
        </w:tc>
      </w:tr>
      <w:tr w:rsidR="005B7B7C" w:rsidRPr="00057702" w14:paraId="6CB7D91E" w14:textId="77777777" w:rsidTr="00E27D72">
        <w:trPr>
          <w:trHeight w:val="397"/>
        </w:trPr>
        <w:tc>
          <w:tcPr>
            <w:tcW w:w="1488" w:type="dxa"/>
            <w:vAlign w:val="center"/>
          </w:tcPr>
          <w:p w14:paraId="19C2A3C0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w w:val="102"/>
                <w:kern w:val="0"/>
                <w:lang w:val="id-ID"/>
                <w14:ligatures w14:val="none"/>
              </w:rPr>
              <w:t>0</w:t>
            </w:r>
          </w:p>
        </w:tc>
        <w:tc>
          <w:tcPr>
            <w:tcW w:w="1157" w:type="dxa"/>
            <w:vAlign w:val="center"/>
          </w:tcPr>
          <w:p w14:paraId="5B10BAB7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w w:val="102"/>
                <w:kern w:val="0"/>
                <w:lang w:val="id-ID"/>
                <w14:ligatures w14:val="none"/>
              </w:rPr>
              <w:t>0</w:t>
            </w:r>
          </w:p>
        </w:tc>
        <w:tc>
          <w:tcPr>
            <w:tcW w:w="1247" w:type="dxa"/>
            <w:vAlign w:val="center"/>
          </w:tcPr>
          <w:p w14:paraId="2BD7E0A3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w w:val="102"/>
                <w:kern w:val="0"/>
                <w:lang w:val="id-ID"/>
                <w14:ligatures w14:val="none"/>
              </w:rPr>
              <w:t>E</w:t>
            </w:r>
          </w:p>
        </w:tc>
        <w:tc>
          <w:tcPr>
            <w:tcW w:w="1939" w:type="dxa"/>
            <w:vAlign w:val="center"/>
          </w:tcPr>
          <w:p w14:paraId="13D1A51C" w14:textId="77777777" w:rsidR="005B7B7C" w:rsidRPr="00057702" w:rsidRDefault="005B7B7C" w:rsidP="005B7B7C">
            <w:pPr>
              <w:widowControl w:val="0"/>
              <w:autoSpaceDE w:val="0"/>
              <w:autoSpaceDN w:val="0"/>
              <w:spacing w:after="0" w:line="276" w:lineRule="auto"/>
              <w:ind w:right="161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Calibri" w:hAnsi="Times New Roman" w:cs="Times New Roman"/>
                <w:noProof/>
                <w:spacing w:val="-5"/>
                <w:w w:val="105"/>
                <w:kern w:val="0"/>
                <w:lang w:val="id-ID"/>
                <w14:ligatures w14:val="none"/>
              </w:rPr>
              <w:t>Tidak</w:t>
            </w:r>
            <w:r w:rsidRPr="00057702">
              <w:rPr>
                <w:rFonts w:ascii="Times New Roman" w:eastAsia="Calibri" w:hAnsi="Times New Roman" w:cs="Times New Roman"/>
                <w:noProof/>
                <w:spacing w:val="-9"/>
                <w:w w:val="105"/>
                <w:kern w:val="0"/>
                <w:lang w:val="id-ID"/>
                <w14:ligatures w14:val="none"/>
              </w:rPr>
              <w:t xml:space="preserve"> </w:t>
            </w:r>
            <w:r w:rsidRPr="00057702">
              <w:rPr>
                <w:rFonts w:ascii="Times New Roman" w:eastAsia="Calibri" w:hAnsi="Times New Roman" w:cs="Times New Roman"/>
                <w:noProof/>
                <w:spacing w:val="-5"/>
                <w:w w:val="105"/>
                <w:kern w:val="0"/>
                <w:lang w:val="id-ID"/>
                <w14:ligatures w14:val="none"/>
              </w:rPr>
              <w:t>Lulus</w:t>
            </w:r>
          </w:p>
        </w:tc>
      </w:tr>
    </w:tbl>
    <w:p w14:paraId="64114BB5" w14:textId="77777777" w:rsidR="005B7B7C" w:rsidRPr="00057702" w:rsidRDefault="005B7B7C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  <w:r w:rsidRPr="0005770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  <w:br w:type="page"/>
      </w:r>
    </w:p>
    <w:p w14:paraId="069249AE" w14:textId="77777777" w:rsidR="005B7B7C" w:rsidRPr="00057702" w:rsidRDefault="005B7B7C" w:rsidP="005B7B7C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35215368" w14:textId="77777777" w:rsidR="005B7B7C" w:rsidRPr="00057702" w:rsidRDefault="005B7B7C" w:rsidP="005B7B7C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5A89834A" w14:textId="77777777" w:rsidR="005B7B7C" w:rsidRPr="00057702" w:rsidRDefault="005B7B7C" w:rsidP="005B7B7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  <w:r w:rsidRPr="0005770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  <w:t>LEMBAR RENCANA TUGAS MAHASISWA (TUGAS 1)</w:t>
      </w:r>
    </w:p>
    <w:p w14:paraId="687E84CC" w14:textId="77777777" w:rsidR="005B7B7C" w:rsidRPr="00057702" w:rsidRDefault="005B7B7C" w:rsidP="005B7B7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0"/>
          <w:lang w:val="id-ID"/>
          <w14:ligatures w14:val="none"/>
        </w:rPr>
      </w:pPr>
    </w:p>
    <w:tbl>
      <w:tblPr>
        <w:tblW w:w="1444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1084"/>
        <w:gridCol w:w="3452"/>
        <w:gridCol w:w="960"/>
        <w:gridCol w:w="960"/>
        <w:gridCol w:w="1500"/>
        <w:gridCol w:w="4230"/>
      </w:tblGrid>
      <w:tr w:rsidR="005B7B7C" w:rsidRPr="00057702" w14:paraId="5D68534A" w14:textId="77777777" w:rsidTr="00E27D72">
        <w:trPr>
          <w:trHeight w:val="1179"/>
        </w:trPr>
        <w:tc>
          <w:tcPr>
            <w:tcW w:w="2263" w:type="dxa"/>
            <w:shd w:val="clear" w:color="auto" w:fill="auto"/>
            <w:vAlign w:val="center"/>
            <w:hideMark/>
          </w:tcPr>
          <w:p w14:paraId="58B97AEC" w14:textId="77777777" w:rsidR="005B7B7C" w:rsidRPr="00057702" w:rsidRDefault="005B7B7C" w:rsidP="005B7B7C">
            <w:pPr>
              <w:spacing w:after="0" w:line="360" w:lineRule="auto"/>
              <w:ind w:left="311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bookmarkStart w:id="0" w:name="_Hlk168909087"/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29B238C8" wp14:editId="353924CD">
                  <wp:extent cx="792480" cy="117030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6" w:type="dxa"/>
            <w:gridSpan w:val="6"/>
            <w:shd w:val="clear" w:color="auto" w:fill="auto"/>
            <w:vAlign w:val="center"/>
            <w:hideMark/>
          </w:tcPr>
          <w:p w14:paraId="5EAD9064" w14:textId="77777777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UNIVERSITAS ISLAM NEGERI RADEN MAS SAID SURAKARTA</w:t>
            </w:r>
          </w:p>
          <w:p w14:paraId="4389324E" w14:textId="77777777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FAKULTAS ILMU TARBIYAH </w:t>
            </w:r>
          </w:p>
          <w:p w14:paraId="015BBC59" w14:textId="019DD664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PROGRAM STUDI </w:t>
            </w:r>
            <w:r w:rsidR="00B615F3"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MANAJEMEN PENDIDIKAN ISLAM </w:t>
            </w:r>
          </w:p>
          <w:p w14:paraId="375545ED" w14:textId="77777777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16C894BE" w14:textId="77777777" w:rsidTr="00E27D72">
        <w:trPr>
          <w:trHeight w:val="717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06501A0C" w14:textId="77777777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RENCANA TUGAS MAHASISWA</w:t>
            </w:r>
          </w:p>
          <w:p w14:paraId="4A0401DF" w14:textId="77777777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640DE15F" w14:textId="77777777" w:rsidTr="00E27D72">
        <w:trPr>
          <w:trHeight w:val="20"/>
        </w:trPr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14:paraId="27FEF080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MATA KULIAH</w:t>
            </w:r>
          </w:p>
        </w:tc>
        <w:tc>
          <w:tcPr>
            <w:tcW w:w="11102" w:type="dxa"/>
            <w:gridSpan w:val="5"/>
            <w:shd w:val="clear" w:color="auto" w:fill="auto"/>
            <w:vAlign w:val="center"/>
            <w:hideMark/>
          </w:tcPr>
          <w:p w14:paraId="7A5D302B" w14:textId="78E54FB4" w:rsidR="005B7B7C" w:rsidRPr="00057702" w:rsidRDefault="00B615F3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Manajemen Sumber Daya Manusia</w:t>
            </w:r>
          </w:p>
        </w:tc>
      </w:tr>
      <w:tr w:rsidR="005B7B7C" w:rsidRPr="00057702" w14:paraId="486CFBA1" w14:textId="77777777" w:rsidTr="00E27D72">
        <w:trPr>
          <w:trHeight w:val="20"/>
        </w:trPr>
        <w:tc>
          <w:tcPr>
            <w:tcW w:w="3347" w:type="dxa"/>
            <w:gridSpan w:val="2"/>
            <w:shd w:val="clear" w:color="000000" w:fill="E7E7E7"/>
            <w:vAlign w:val="center"/>
            <w:hideMark/>
          </w:tcPr>
          <w:p w14:paraId="038BEE2E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KODE</w:t>
            </w:r>
          </w:p>
        </w:tc>
        <w:tc>
          <w:tcPr>
            <w:tcW w:w="3452" w:type="dxa"/>
            <w:shd w:val="clear" w:color="000000" w:fill="E7E7E7"/>
            <w:vAlign w:val="center"/>
            <w:hideMark/>
          </w:tcPr>
          <w:p w14:paraId="2A3D0712" w14:textId="1BB834B2" w:rsidR="005B7B7C" w:rsidRPr="00057702" w:rsidRDefault="00F91BA1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MPI 303</w:t>
            </w:r>
          </w:p>
        </w:tc>
        <w:tc>
          <w:tcPr>
            <w:tcW w:w="960" w:type="dxa"/>
            <w:shd w:val="clear" w:color="000000" w:fill="E7E7E7"/>
            <w:vAlign w:val="center"/>
            <w:hideMark/>
          </w:tcPr>
          <w:p w14:paraId="02450566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SKS</w:t>
            </w:r>
          </w:p>
        </w:tc>
        <w:tc>
          <w:tcPr>
            <w:tcW w:w="960" w:type="dxa"/>
            <w:shd w:val="clear" w:color="000000" w:fill="E7E7E7"/>
            <w:vAlign w:val="center"/>
            <w:hideMark/>
          </w:tcPr>
          <w:p w14:paraId="2CECD4F3" w14:textId="7BD54B0C" w:rsidR="005B7B7C" w:rsidRPr="00057702" w:rsidRDefault="00F91BA1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1500" w:type="dxa"/>
            <w:shd w:val="clear" w:color="000000" w:fill="E7E7E7"/>
            <w:vAlign w:val="center"/>
            <w:hideMark/>
          </w:tcPr>
          <w:p w14:paraId="14B23F48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SEMESTER</w:t>
            </w:r>
          </w:p>
        </w:tc>
        <w:tc>
          <w:tcPr>
            <w:tcW w:w="4230" w:type="dxa"/>
            <w:shd w:val="clear" w:color="000000" w:fill="E7E7E7"/>
            <w:vAlign w:val="center"/>
            <w:hideMark/>
          </w:tcPr>
          <w:p w14:paraId="15325ED6" w14:textId="5F3D43E5" w:rsidR="005B7B7C" w:rsidRPr="00057702" w:rsidRDefault="00F91BA1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</w:tr>
      <w:tr w:rsidR="005B7B7C" w:rsidRPr="00057702" w14:paraId="2982301A" w14:textId="77777777" w:rsidTr="00E27D72">
        <w:trPr>
          <w:trHeight w:val="20"/>
        </w:trPr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14:paraId="17FE18B2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DOSEN PENGAMPU</w:t>
            </w:r>
          </w:p>
        </w:tc>
        <w:tc>
          <w:tcPr>
            <w:tcW w:w="11102" w:type="dxa"/>
            <w:gridSpan w:val="5"/>
            <w:shd w:val="clear" w:color="auto" w:fill="auto"/>
            <w:vAlign w:val="center"/>
            <w:hideMark/>
          </w:tcPr>
          <w:p w14:paraId="0A0629E7" w14:textId="1AECC953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</w:tr>
      <w:tr w:rsidR="005B7B7C" w:rsidRPr="00057702" w14:paraId="6E7A145B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027C1D3B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BENTUK TUGAS</w:t>
            </w:r>
          </w:p>
        </w:tc>
      </w:tr>
      <w:tr w:rsidR="005B7B7C" w:rsidRPr="00057702" w14:paraId="31DEC63D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5C6BE28B" w14:textId="58DC83FC" w:rsidR="005B7B7C" w:rsidRPr="008A6149" w:rsidRDefault="005B7B7C" w:rsidP="008A61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0E1DC176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A67E089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JUDUL TUGAS</w:t>
            </w:r>
          </w:p>
        </w:tc>
      </w:tr>
      <w:tr w:rsidR="005B7B7C" w:rsidRPr="00057702" w14:paraId="05F8E895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26938F9B" w14:textId="1F365D9F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</w:tr>
      <w:tr w:rsidR="005B7B7C" w:rsidRPr="00057702" w14:paraId="33C37452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38FF433E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SUB CAPAIAN PEMBELAJARAN MATA KULIAH</w:t>
            </w:r>
          </w:p>
        </w:tc>
      </w:tr>
      <w:tr w:rsidR="005B7B7C" w:rsidRPr="00057702" w14:paraId="4CFAE091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613BC4D4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DISKRIPSI TUGAS</w:t>
            </w:r>
          </w:p>
        </w:tc>
      </w:tr>
      <w:tr w:rsidR="005B7B7C" w:rsidRPr="00057702" w14:paraId="612A7BD0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4F85F590" w14:textId="529D7B54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71CA8504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35DCC6FC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METODE PENGERJAAN TUGAS</w:t>
            </w:r>
          </w:p>
        </w:tc>
      </w:tr>
      <w:tr w:rsidR="005B7B7C" w:rsidRPr="00057702" w14:paraId="0AA84E0B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70410D4E" w14:textId="09530151" w:rsidR="009F3F27" w:rsidRPr="00057702" w:rsidRDefault="009F3F27" w:rsidP="00B615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6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62FE7E5A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75C6B444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BENTUK DAN FORMAT LUARAN</w:t>
            </w:r>
          </w:p>
        </w:tc>
      </w:tr>
      <w:tr w:rsidR="005B7B7C" w:rsidRPr="00057702" w14:paraId="4085EAE1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7BF9FDAE" w14:textId="439F4361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031E138F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6C909E84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INDIKATOR, KRITERIA, DAN BOBOT PENILAIAN</w:t>
            </w:r>
          </w:p>
        </w:tc>
      </w:tr>
      <w:tr w:rsidR="005B7B7C" w:rsidRPr="00057702" w14:paraId="3BF1E5A8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33E1141D" w14:textId="0A6BF432" w:rsidR="00B615F3" w:rsidRPr="00057702" w:rsidRDefault="00B615F3" w:rsidP="00B615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noProof/>
                <w:kern w:val="0"/>
                <w14:ligatures w14:val="none"/>
              </w:rPr>
            </w:pPr>
          </w:p>
          <w:p w14:paraId="51F84167" w14:textId="19E28508" w:rsidR="009F3F27" w:rsidRPr="00057702" w:rsidRDefault="009F3F27" w:rsidP="005B7B7C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noProof/>
                <w:kern w:val="0"/>
                <w14:ligatures w14:val="none"/>
              </w:rPr>
            </w:pPr>
          </w:p>
        </w:tc>
      </w:tr>
      <w:tr w:rsidR="005B7B7C" w:rsidRPr="00057702" w14:paraId="20CBC192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A0444AF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JADWAL PELAKSANAAN:</w:t>
            </w:r>
          </w:p>
        </w:tc>
      </w:tr>
      <w:tr w:rsidR="005B7B7C" w:rsidRPr="00057702" w14:paraId="48AF1DA1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43CDC944" w14:textId="6F559E24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14:ligatures w14:val="none"/>
              </w:rPr>
            </w:pPr>
          </w:p>
        </w:tc>
      </w:tr>
      <w:tr w:rsidR="005B7B7C" w:rsidRPr="00057702" w14:paraId="712C2374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011080DC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lastRenderedPageBreak/>
              <w:t>LAIN-LAIN</w:t>
            </w:r>
          </w:p>
        </w:tc>
      </w:tr>
      <w:tr w:rsidR="005B7B7C" w:rsidRPr="00057702" w14:paraId="037F2118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45590770" w14:textId="52611BEF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125C4D06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3F253B2F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DAFTAR RUJUKAN</w:t>
            </w:r>
          </w:p>
        </w:tc>
      </w:tr>
      <w:tr w:rsidR="005B7B7C" w:rsidRPr="00057702" w14:paraId="45FADC97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768E23A8" w14:textId="7F9A7BA2" w:rsidR="009F3F27" w:rsidRPr="00057702" w:rsidRDefault="009F3F27" w:rsidP="00B615F3">
            <w:pPr>
              <w:pStyle w:val="ListParagraph"/>
              <w:spacing w:line="360" w:lineRule="auto"/>
              <w:ind w:left="447" w:firstLine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lang w:val="id-ID"/>
              </w:rPr>
            </w:pPr>
          </w:p>
        </w:tc>
      </w:tr>
      <w:bookmarkEnd w:id="0"/>
    </w:tbl>
    <w:p w14:paraId="43ED70BC" w14:textId="77777777" w:rsidR="005B7B7C" w:rsidRPr="00057702" w:rsidRDefault="005B7B7C" w:rsidP="005B7B7C">
      <w:pPr>
        <w:rPr>
          <w:rFonts w:ascii="Times New Roman" w:hAnsi="Times New Roman" w:cs="Times New Roman"/>
          <w:noProof/>
          <w:kern w:val="0"/>
          <w:lang w:val="id-ID"/>
          <w14:ligatures w14:val="none"/>
        </w:rPr>
      </w:pPr>
    </w:p>
    <w:p w14:paraId="070ABB03" w14:textId="77777777" w:rsidR="005B7B7C" w:rsidRPr="00057702" w:rsidRDefault="005B7B7C" w:rsidP="005B7B7C">
      <w:pPr>
        <w:rPr>
          <w:rFonts w:ascii="Times New Roman" w:hAnsi="Times New Roman" w:cs="Times New Roman"/>
          <w:noProof/>
          <w:kern w:val="0"/>
          <w:lang w:val="id-ID"/>
          <w14:ligatures w14:val="none"/>
        </w:rPr>
      </w:pPr>
    </w:p>
    <w:p w14:paraId="41B505FB" w14:textId="77777777" w:rsidR="005B7B7C" w:rsidRPr="00057702" w:rsidRDefault="005B7B7C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1579DFDD" w14:textId="77777777" w:rsidR="00B615F3" w:rsidRPr="00057702" w:rsidRDefault="00B615F3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7E113B0E" w14:textId="77777777" w:rsidR="00B615F3" w:rsidRPr="00057702" w:rsidRDefault="00B615F3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62FC37AF" w14:textId="77777777" w:rsidR="00B615F3" w:rsidRPr="00057702" w:rsidRDefault="00B615F3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3E496192" w14:textId="77777777" w:rsidR="00B615F3" w:rsidRPr="00057702" w:rsidRDefault="00B615F3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131DBECE" w14:textId="77777777" w:rsidR="00B615F3" w:rsidRPr="00057702" w:rsidRDefault="00B615F3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2EAB7F08" w14:textId="77777777" w:rsidR="00B615F3" w:rsidRDefault="00B615F3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52D1D645" w14:textId="77777777" w:rsidR="00057702" w:rsidRDefault="00057702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7E83D712" w14:textId="77777777" w:rsidR="00057702" w:rsidRDefault="00057702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59D534C4" w14:textId="77777777" w:rsidR="00057702" w:rsidRDefault="00057702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7DB871B8" w14:textId="77777777" w:rsidR="00057702" w:rsidRDefault="00057702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2ED31E6C" w14:textId="77777777" w:rsidR="00057702" w:rsidRDefault="00057702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42E3CB3A" w14:textId="77777777" w:rsidR="00057702" w:rsidRDefault="00057702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4AB40744" w14:textId="77777777" w:rsidR="00057702" w:rsidRPr="00057702" w:rsidRDefault="00057702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0786C349" w14:textId="77777777" w:rsidR="00B615F3" w:rsidRPr="00057702" w:rsidRDefault="00B615F3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5ABB438C" w14:textId="77777777" w:rsidR="00B615F3" w:rsidRPr="00057702" w:rsidRDefault="00B615F3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76E0FE44" w14:textId="77777777" w:rsidR="00B615F3" w:rsidRPr="00057702" w:rsidRDefault="00B615F3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54E716B0" w14:textId="77777777" w:rsidR="00B615F3" w:rsidRPr="00057702" w:rsidRDefault="00B615F3" w:rsidP="005B7B7C">
      <w:pP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</w:p>
    <w:p w14:paraId="58B3483F" w14:textId="77777777" w:rsidR="005B7B7C" w:rsidRPr="00057702" w:rsidRDefault="005B7B7C" w:rsidP="005B7B7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</w:pPr>
      <w:r w:rsidRPr="00057702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id-ID"/>
          <w14:ligatures w14:val="none"/>
        </w:rPr>
        <w:lastRenderedPageBreak/>
        <w:t>LEMBAR RENCANA TUGAS MAHASISWA (TUGAS 2)</w:t>
      </w:r>
    </w:p>
    <w:p w14:paraId="70E77F76" w14:textId="77777777" w:rsidR="005B7B7C" w:rsidRPr="00057702" w:rsidRDefault="005B7B7C" w:rsidP="005B7B7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0"/>
          <w:lang w:val="id-ID"/>
          <w14:ligatures w14:val="none"/>
        </w:rPr>
      </w:pPr>
    </w:p>
    <w:tbl>
      <w:tblPr>
        <w:tblW w:w="1444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1084"/>
        <w:gridCol w:w="3452"/>
        <w:gridCol w:w="960"/>
        <w:gridCol w:w="960"/>
        <w:gridCol w:w="1500"/>
        <w:gridCol w:w="4230"/>
      </w:tblGrid>
      <w:tr w:rsidR="005B7B7C" w:rsidRPr="00057702" w14:paraId="127C9B30" w14:textId="77777777" w:rsidTr="00E27D72">
        <w:trPr>
          <w:trHeight w:val="1179"/>
        </w:trPr>
        <w:tc>
          <w:tcPr>
            <w:tcW w:w="2263" w:type="dxa"/>
            <w:shd w:val="clear" w:color="auto" w:fill="auto"/>
            <w:vAlign w:val="center"/>
            <w:hideMark/>
          </w:tcPr>
          <w:p w14:paraId="7C11C541" w14:textId="77777777" w:rsidR="005B7B7C" w:rsidRPr="00057702" w:rsidRDefault="005B7B7C" w:rsidP="005B7B7C">
            <w:pPr>
              <w:spacing w:after="0" w:line="360" w:lineRule="auto"/>
              <w:ind w:left="311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bookmarkStart w:id="1" w:name="_Hlk168908991"/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drawing>
                <wp:inline distT="0" distB="0" distL="0" distR="0" wp14:anchorId="6C45A5A3" wp14:editId="46F03DE6">
                  <wp:extent cx="792480" cy="117030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6" w:type="dxa"/>
            <w:gridSpan w:val="6"/>
            <w:shd w:val="clear" w:color="auto" w:fill="auto"/>
            <w:vAlign w:val="center"/>
            <w:hideMark/>
          </w:tcPr>
          <w:p w14:paraId="50C94453" w14:textId="77777777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UNIVERSITAS ISLAM NEGERI RADEN MAS SAID SURAKARTA</w:t>
            </w:r>
          </w:p>
          <w:p w14:paraId="544F0BC7" w14:textId="77777777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FAKULTAS ILMU TARBIYAH </w:t>
            </w:r>
          </w:p>
          <w:p w14:paraId="7783B325" w14:textId="561EC5D2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 xml:space="preserve">PROGRAM STUDI </w:t>
            </w:r>
            <w:r w:rsidR="006E52F0"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MANAJEMN PENDIDIKAN ISLAM</w:t>
            </w:r>
          </w:p>
        </w:tc>
      </w:tr>
      <w:tr w:rsidR="005B7B7C" w:rsidRPr="00057702" w14:paraId="056E21D5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515A46F2" w14:textId="77777777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RENCANA TUGAS MAHASISWA</w:t>
            </w:r>
          </w:p>
          <w:p w14:paraId="0F6088D6" w14:textId="77777777" w:rsidR="005B7B7C" w:rsidRPr="00057702" w:rsidRDefault="005B7B7C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74803EF2" w14:textId="77777777" w:rsidTr="00E27D72">
        <w:trPr>
          <w:trHeight w:val="20"/>
        </w:trPr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14:paraId="6D14A2AC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MATA KULIAH</w:t>
            </w:r>
          </w:p>
        </w:tc>
        <w:tc>
          <w:tcPr>
            <w:tcW w:w="11102" w:type="dxa"/>
            <w:gridSpan w:val="5"/>
            <w:shd w:val="clear" w:color="auto" w:fill="auto"/>
            <w:vAlign w:val="center"/>
            <w:hideMark/>
          </w:tcPr>
          <w:p w14:paraId="4BB18676" w14:textId="0AF5CC16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  <w:r w:rsidR="00F91BA1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MANAJEMEN SUMBER DAYA MANUSIA</w:t>
            </w:r>
          </w:p>
        </w:tc>
      </w:tr>
      <w:tr w:rsidR="005B7B7C" w:rsidRPr="00057702" w14:paraId="1833AA2B" w14:textId="77777777" w:rsidTr="00E27D72">
        <w:trPr>
          <w:trHeight w:val="20"/>
        </w:trPr>
        <w:tc>
          <w:tcPr>
            <w:tcW w:w="3347" w:type="dxa"/>
            <w:gridSpan w:val="2"/>
            <w:shd w:val="clear" w:color="000000" w:fill="E7E7E7"/>
            <w:vAlign w:val="center"/>
            <w:hideMark/>
          </w:tcPr>
          <w:p w14:paraId="76FBC132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KODE</w:t>
            </w:r>
          </w:p>
        </w:tc>
        <w:tc>
          <w:tcPr>
            <w:tcW w:w="3452" w:type="dxa"/>
            <w:shd w:val="clear" w:color="000000" w:fill="E7E7E7"/>
            <w:vAlign w:val="center"/>
            <w:hideMark/>
          </w:tcPr>
          <w:p w14:paraId="332FA1F6" w14:textId="696471F5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  <w:r w:rsidR="00F91BA1"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MPI 303</w:t>
            </w:r>
          </w:p>
        </w:tc>
        <w:tc>
          <w:tcPr>
            <w:tcW w:w="960" w:type="dxa"/>
            <w:shd w:val="clear" w:color="000000" w:fill="E7E7E7"/>
            <w:vAlign w:val="center"/>
            <w:hideMark/>
          </w:tcPr>
          <w:p w14:paraId="45652B84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SKS</w:t>
            </w:r>
          </w:p>
        </w:tc>
        <w:tc>
          <w:tcPr>
            <w:tcW w:w="960" w:type="dxa"/>
            <w:shd w:val="clear" w:color="000000" w:fill="E7E7E7"/>
            <w:vAlign w:val="center"/>
            <w:hideMark/>
          </w:tcPr>
          <w:p w14:paraId="554335ED" w14:textId="6001F261" w:rsidR="005B7B7C" w:rsidRPr="00057702" w:rsidRDefault="00F91BA1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  <w:tc>
          <w:tcPr>
            <w:tcW w:w="1500" w:type="dxa"/>
            <w:shd w:val="clear" w:color="000000" w:fill="E7E7E7"/>
            <w:vAlign w:val="center"/>
            <w:hideMark/>
          </w:tcPr>
          <w:p w14:paraId="0E78B02C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SEMESTER</w:t>
            </w:r>
          </w:p>
        </w:tc>
        <w:tc>
          <w:tcPr>
            <w:tcW w:w="4230" w:type="dxa"/>
            <w:shd w:val="clear" w:color="000000" w:fill="E7E7E7"/>
            <w:vAlign w:val="center"/>
            <w:hideMark/>
          </w:tcPr>
          <w:p w14:paraId="470B511D" w14:textId="2B674416" w:rsidR="005B7B7C" w:rsidRPr="00057702" w:rsidRDefault="00F91BA1" w:rsidP="005B7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3</w:t>
            </w:r>
          </w:p>
        </w:tc>
      </w:tr>
      <w:tr w:rsidR="005B7B7C" w:rsidRPr="00057702" w14:paraId="5ABF75AC" w14:textId="77777777" w:rsidTr="00E27D72">
        <w:trPr>
          <w:trHeight w:val="20"/>
        </w:trPr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14:paraId="1113E4ED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DOSEN PENGAMPU</w:t>
            </w:r>
          </w:p>
        </w:tc>
        <w:tc>
          <w:tcPr>
            <w:tcW w:w="11102" w:type="dxa"/>
            <w:gridSpan w:val="5"/>
            <w:shd w:val="clear" w:color="auto" w:fill="auto"/>
            <w:vAlign w:val="center"/>
            <w:hideMark/>
          </w:tcPr>
          <w:p w14:paraId="43421F81" w14:textId="3BC8E1A5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</w:tr>
      <w:tr w:rsidR="005B7B7C" w:rsidRPr="00057702" w14:paraId="1AF6A369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7E123134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BENTUK TUGAS</w:t>
            </w:r>
          </w:p>
        </w:tc>
      </w:tr>
      <w:tr w:rsidR="005B7B7C" w:rsidRPr="00057702" w14:paraId="0D31E4F4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02E7AF04" w14:textId="405E3634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194FE269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E291678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JUDUL TUGAS</w:t>
            </w:r>
          </w:p>
        </w:tc>
      </w:tr>
      <w:tr w:rsidR="005B7B7C" w:rsidRPr="00057702" w14:paraId="28A45AF9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28ADA51F" w14:textId="795241AD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 </w:t>
            </w:r>
          </w:p>
        </w:tc>
      </w:tr>
      <w:tr w:rsidR="005B7B7C" w:rsidRPr="00057702" w14:paraId="51891E1F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442CB96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SUB CAPAIAN PEMBELAJARAN MATA KULIAH</w:t>
            </w:r>
          </w:p>
        </w:tc>
      </w:tr>
      <w:tr w:rsidR="005B7B7C" w:rsidRPr="00057702" w14:paraId="57774361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145562EE" w14:textId="5F3D9CA7" w:rsidR="00B615F3" w:rsidRPr="00057702" w:rsidRDefault="00B615F3" w:rsidP="00B615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noProof/>
                <w:kern w:val="0"/>
                <w:lang w:val="id-ID"/>
                <w14:ligatures w14:val="none"/>
              </w:rPr>
            </w:pPr>
          </w:p>
          <w:p w14:paraId="04C011CB" w14:textId="65EBE6E5" w:rsidR="005B7B7C" w:rsidRPr="00057702" w:rsidRDefault="005B7B7C" w:rsidP="005B7B7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noProof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3CD7AB88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1560C7A4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DISKRIPSI TUGAS</w:t>
            </w:r>
          </w:p>
        </w:tc>
      </w:tr>
      <w:tr w:rsidR="005B7B7C" w:rsidRPr="00057702" w14:paraId="75E132B0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38DC48CA" w14:textId="149318EA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6E743795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5B628AD0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METODE PENGERJAAN TUGAS</w:t>
            </w:r>
          </w:p>
        </w:tc>
      </w:tr>
      <w:tr w:rsidR="005B7B7C" w:rsidRPr="00057702" w14:paraId="416461C5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1C6D17E6" w14:textId="2C6A946B" w:rsidR="0075637A" w:rsidRPr="00057702" w:rsidRDefault="0075637A" w:rsidP="00B615F3">
            <w:pPr>
              <w:pStyle w:val="ListParagraph"/>
              <w:adjustRightInd w:val="0"/>
              <w:spacing w:line="360" w:lineRule="auto"/>
              <w:ind w:left="720" w:firstLine="0"/>
              <w:rPr>
                <w:rFonts w:ascii="Times New Roman" w:eastAsiaTheme="minorEastAsia" w:hAnsi="Times New Roman" w:cs="Times New Roman"/>
                <w:noProof/>
                <w:lang w:val="id-ID"/>
              </w:rPr>
            </w:pPr>
          </w:p>
          <w:p w14:paraId="69FD9C5C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14086A7A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3078F11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BENTUK DAN FORMAT LUARAN</w:t>
            </w:r>
          </w:p>
        </w:tc>
      </w:tr>
      <w:tr w:rsidR="005B7B7C" w:rsidRPr="00057702" w14:paraId="4EA317EC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162CC58B" w14:textId="3B5BCFE2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744032E8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61D99BF0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INDIKATOR, KRITERIA, DAN BOBOT PENILAIAN</w:t>
            </w:r>
          </w:p>
        </w:tc>
      </w:tr>
      <w:tr w:rsidR="005B7B7C" w:rsidRPr="00057702" w14:paraId="64D21A2E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5DEDDDA0" w14:textId="1BD1CE46" w:rsidR="00B615F3" w:rsidRPr="00057702" w:rsidRDefault="00B615F3" w:rsidP="00B615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  <w:p w14:paraId="2D5D0694" w14:textId="4B3ACE2B" w:rsidR="0075637A" w:rsidRPr="00057702" w:rsidRDefault="0075637A" w:rsidP="007563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id-ID"/>
                <w14:ligatures w14:val="none"/>
              </w:rPr>
            </w:pPr>
          </w:p>
        </w:tc>
      </w:tr>
      <w:tr w:rsidR="005B7B7C" w:rsidRPr="00057702" w14:paraId="0D6DAE98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6B433C50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JADWAL PELAKSANAAN:</w:t>
            </w:r>
          </w:p>
        </w:tc>
      </w:tr>
      <w:tr w:rsidR="005B7B7C" w:rsidRPr="00057702" w14:paraId="12726610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43CFB57D" w14:textId="5AE317B0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en-ID"/>
                <w14:ligatures w14:val="none"/>
              </w:rPr>
            </w:pPr>
          </w:p>
        </w:tc>
      </w:tr>
      <w:tr w:rsidR="005B7B7C" w:rsidRPr="00057702" w14:paraId="3910CC0E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49C22BA2" w14:textId="5510A6FC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LAIN-LAN</w:t>
            </w:r>
          </w:p>
        </w:tc>
      </w:tr>
      <w:tr w:rsidR="005B7B7C" w:rsidRPr="00057702" w14:paraId="0EF1FBCF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547105A2" w14:textId="77777777" w:rsidR="005B7B7C" w:rsidRPr="00057702" w:rsidRDefault="005B7B7C" w:rsidP="005B7B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Theme="minorEastAsia" w:hAnsi="Times New Roman" w:cs="Times New Roman"/>
                <w:b/>
                <w:bCs/>
                <w:noProof/>
                <w:kern w:val="0"/>
                <w:lang w:val="id-ID"/>
                <w14:ligatures w14:val="none"/>
              </w:rPr>
              <w:lastRenderedPageBreak/>
              <w:t>Bobot penilaian tugas ini adalah 30% dari dari 100% penilaian mata kuliah ini.</w:t>
            </w:r>
          </w:p>
        </w:tc>
      </w:tr>
      <w:tr w:rsidR="005B7B7C" w:rsidRPr="00057702" w14:paraId="206BD517" w14:textId="77777777" w:rsidTr="00E27D72">
        <w:trPr>
          <w:trHeight w:val="20"/>
        </w:trPr>
        <w:tc>
          <w:tcPr>
            <w:tcW w:w="14449" w:type="dxa"/>
            <w:gridSpan w:val="7"/>
            <w:shd w:val="clear" w:color="000000" w:fill="E7E7E7"/>
            <w:vAlign w:val="center"/>
            <w:hideMark/>
          </w:tcPr>
          <w:p w14:paraId="7455F383" w14:textId="77777777" w:rsidR="005B7B7C" w:rsidRPr="00057702" w:rsidRDefault="005B7B7C" w:rsidP="005B7B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</w:pPr>
            <w:r w:rsidRPr="000577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lang w:val="id-ID"/>
                <w14:ligatures w14:val="none"/>
              </w:rPr>
              <w:t>DAFTAR RUJUKAN</w:t>
            </w:r>
          </w:p>
        </w:tc>
      </w:tr>
      <w:tr w:rsidR="005B7B7C" w:rsidRPr="00057702" w14:paraId="4611FA3D" w14:textId="77777777" w:rsidTr="00E27D72">
        <w:trPr>
          <w:trHeight w:val="20"/>
        </w:trPr>
        <w:tc>
          <w:tcPr>
            <w:tcW w:w="14449" w:type="dxa"/>
            <w:gridSpan w:val="7"/>
            <w:shd w:val="clear" w:color="auto" w:fill="auto"/>
            <w:vAlign w:val="center"/>
            <w:hideMark/>
          </w:tcPr>
          <w:p w14:paraId="518A6A04" w14:textId="6D70D501" w:rsidR="005B7B7C" w:rsidRPr="00057702" w:rsidRDefault="005B7B7C" w:rsidP="0005770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lang w:val="id-ID"/>
              </w:rPr>
            </w:pPr>
          </w:p>
        </w:tc>
      </w:tr>
      <w:bookmarkEnd w:id="1"/>
    </w:tbl>
    <w:p w14:paraId="3AB9C762" w14:textId="77777777" w:rsidR="005B7B7C" w:rsidRPr="00057702" w:rsidRDefault="005B7B7C" w:rsidP="005B7B7C">
      <w:pPr>
        <w:rPr>
          <w:rFonts w:ascii="Times New Roman" w:hAnsi="Times New Roman" w:cs="Times New Roman"/>
          <w:noProof/>
          <w:kern w:val="0"/>
          <w:lang w:val="id-ID"/>
          <w14:ligatures w14:val="none"/>
        </w:rPr>
      </w:pPr>
    </w:p>
    <w:p w14:paraId="0D76B9C3" w14:textId="77777777" w:rsidR="001A3CE1" w:rsidRPr="00F91BA1" w:rsidRDefault="001A3CE1">
      <w:pPr>
        <w:rPr>
          <w:rFonts w:ascii="Times New Roman" w:hAnsi="Times New Roman" w:cs="Times New Roman"/>
          <w:sz w:val="24"/>
          <w:szCs w:val="24"/>
        </w:rPr>
      </w:pPr>
    </w:p>
    <w:sectPr w:rsidR="001A3CE1" w:rsidRPr="00F91BA1" w:rsidSect="005B7B7C">
      <w:headerReference w:type="default" r:id="rId19"/>
      <w:type w:val="oddPage"/>
      <w:pgSz w:w="16840" w:h="11907" w:orient="landscape" w:code="9"/>
      <w:pgMar w:top="1134" w:right="1134" w:bottom="1134" w:left="1134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86417" w14:textId="77777777" w:rsidR="009366BB" w:rsidRDefault="009366BB" w:rsidP="005B7B7C">
      <w:pPr>
        <w:spacing w:after="0" w:line="240" w:lineRule="auto"/>
      </w:pPr>
      <w:r>
        <w:separator/>
      </w:r>
    </w:p>
  </w:endnote>
  <w:endnote w:type="continuationSeparator" w:id="0">
    <w:p w14:paraId="09F91389" w14:textId="77777777" w:rsidR="009366BB" w:rsidRDefault="009366BB" w:rsidP="005B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88B5" w14:textId="77777777" w:rsidR="00066901" w:rsidRDefault="008A6149">
    <w:pPr>
      <w:spacing w:after="0"/>
      <w:ind w:right="-2"/>
      <w:jc w:val="right"/>
    </w:pPr>
    <w:r>
      <w:rPr>
        <w:rFonts w:ascii="Segoe UI" w:eastAsia="Segoe UI" w:hAnsi="Segoe UI" w:cs="Segoe UI"/>
        <w:sz w:val="24"/>
      </w:rPr>
      <w:fldChar w:fldCharType="begin"/>
    </w:r>
    <w:r>
      <w:instrText xml:space="preserve"> PAGE   \* MERGEFORMAT </w:instrText>
    </w:r>
    <w:r>
      <w:rPr>
        <w:rFonts w:ascii="Segoe UI" w:eastAsia="Segoe UI" w:hAnsi="Segoe UI" w:cs="Segoe UI"/>
        <w:sz w:val="24"/>
      </w:rPr>
      <w:fldChar w:fldCharType="separate"/>
    </w:r>
    <w:r>
      <w:rPr>
        <w:rFonts w:ascii="Times New Roman" w:eastAsia="Times New Roman" w:hAnsi="Times New Roman" w:cs="Times New Roman"/>
      </w:rPr>
      <w:t>13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0A58663" w14:textId="77777777" w:rsidR="00066901" w:rsidRDefault="008A6149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63D46" w14:textId="77777777" w:rsidR="00066901" w:rsidRDefault="008A6149">
    <w:pPr>
      <w:spacing w:after="0"/>
      <w:ind w:right="-2"/>
      <w:jc w:val="right"/>
    </w:pPr>
    <w:r>
      <w:rPr>
        <w:rFonts w:ascii="Segoe UI" w:eastAsia="Segoe UI" w:hAnsi="Segoe UI" w:cs="Segoe UI"/>
        <w:sz w:val="24"/>
      </w:rPr>
      <w:fldChar w:fldCharType="begin"/>
    </w:r>
    <w:r>
      <w:instrText xml:space="preserve"> PAGE   \* MERGEFORMAT </w:instrText>
    </w:r>
    <w:r>
      <w:rPr>
        <w:rFonts w:ascii="Segoe UI" w:eastAsia="Segoe UI" w:hAnsi="Segoe UI" w:cs="Segoe UI"/>
        <w:sz w:val="24"/>
      </w:rPr>
      <w:fldChar w:fldCharType="separate"/>
    </w:r>
    <w:r>
      <w:rPr>
        <w:rFonts w:ascii="Times New Roman" w:eastAsia="Times New Roman" w:hAnsi="Times New Roman" w:cs="Times New Roman"/>
      </w:rPr>
      <w:t>13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DD98AE8" w14:textId="77777777" w:rsidR="00066901" w:rsidRDefault="008A6149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7D9A" w14:textId="77777777" w:rsidR="00066901" w:rsidRDefault="008A6149">
    <w:pPr>
      <w:spacing w:after="0"/>
      <w:ind w:right="-2"/>
      <w:jc w:val="right"/>
    </w:pPr>
    <w:r>
      <w:rPr>
        <w:rFonts w:ascii="Segoe UI" w:eastAsia="Segoe UI" w:hAnsi="Segoe UI" w:cs="Segoe UI"/>
        <w:sz w:val="24"/>
      </w:rPr>
      <w:fldChar w:fldCharType="begin"/>
    </w:r>
    <w:r>
      <w:instrText xml:space="preserve"> PAGE   \* MERGEFORMAT </w:instrText>
    </w:r>
    <w:r>
      <w:rPr>
        <w:rFonts w:ascii="Segoe UI" w:eastAsia="Segoe UI" w:hAnsi="Segoe UI" w:cs="Segoe UI"/>
        <w:sz w:val="24"/>
      </w:rPr>
      <w:fldChar w:fldCharType="separate"/>
    </w:r>
    <w:r>
      <w:rPr>
        <w:rFonts w:ascii="Times New Roman" w:eastAsia="Times New Roman" w:hAnsi="Times New Roman" w:cs="Times New Roman"/>
      </w:rPr>
      <w:t>13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3A434EC" w14:textId="77777777" w:rsidR="00066901" w:rsidRDefault="008A6149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AA535" w14:textId="77777777" w:rsidR="009366BB" w:rsidRDefault="009366BB" w:rsidP="005B7B7C">
      <w:pPr>
        <w:spacing w:after="0" w:line="240" w:lineRule="auto"/>
      </w:pPr>
      <w:r>
        <w:separator/>
      </w:r>
    </w:p>
  </w:footnote>
  <w:footnote w:type="continuationSeparator" w:id="0">
    <w:p w14:paraId="11CF901D" w14:textId="77777777" w:rsidR="009366BB" w:rsidRDefault="009366BB" w:rsidP="005B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78C0" w14:textId="77777777" w:rsidR="00066901" w:rsidRDefault="008A6149">
    <w:pPr>
      <w:spacing w:after="0"/>
      <w:ind w:right="-4"/>
      <w:jc w:val="right"/>
    </w:pPr>
    <w:r>
      <w:rPr>
        <w:rFonts w:ascii="Calibri" w:eastAsia="Calibri" w:hAnsi="Calibri" w:cs="Calibri"/>
        <w:sz w:val="16"/>
      </w:rPr>
      <w:t xml:space="preserve">Panduan </w:t>
    </w:r>
    <w:proofErr w:type="spellStart"/>
    <w:r>
      <w:rPr>
        <w:rFonts w:ascii="Calibri" w:eastAsia="Calibri" w:hAnsi="Calibri" w:cs="Calibri"/>
        <w:sz w:val="16"/>
      </w:rPr>
      <w:t>Penyusunan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Rencana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Pembelajaran</w:t>
    </w:r>
    <w:proofErr w:type="spellEnd"/>
    <w:r>
      <w:rPr>
        <w:rFonts w:ascii="Calibri" w:eastAsia="Calibri" w:hAnsi="Calibri" w:cs="Calibri"/>
        <w:sz w:val="16"/>
      </w:rPr>
      <w:t xml:space="preserve"> Semester (RPS)-2023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3BC0936" w14:textId="77777777" w:rsidR="00066901" w:rsidRDefault="008A6149">
    <w:pPr>
      <w:spacing w:after="0"/>
    </w:pPr>
    <w:r>
      <w:rPr>
        <w:rFonts w:ascii="Times New Roman" w:eastAsia="Times New Roman" w:hAnsi="Times New Roman" w:cs="Times New Roman"/>
        <w:sz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5C0A" w14:textId="77777777" w:rsidR="00066901" w:rsidRPr="005B7B7C" w:rsidRDefault="008A6149" w:rsidP="005B7B7C">
    <w:pPr>
      <w:pStyle w:val="Header"/>
    </w:pPr>
    <w:r w:rsidRPr="005B7B7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F086" w14:textId="77777777" w:rsidR="00066901" w:rsidRDefault="008A6149">
    <w:pPr>
      <w:spacing w:after="0"/>
      <w:ind w:right="-4"/>
      <w:jc w:val="right"/>
    </w:pPr>
    <w:r>
      <w:rPr>
        <w:rFonts w:ascii="Calibri" w:eastAsia="Calibri" w:hAnsi="Calibri" w:cs="Calibri"/>
        <w:sz w:val="16"/>
      </w:rPr>
      <w:t xml:space="preserve">Panduan </w:t>
    </w:r>
    <w:proofErr w:type="spellStart"/>
    <w:r>
      <w:rPr>
        <w:rFonts w:ascii="Calibri" w:eastAsia="Calibri" w:hAnsi="Calibri" w:cs="Calibri"/>
        <w:sz w:val="16"/>
      </w:rPr>
      <w:t>Penyusunan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Rencana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Pembelajaran</w:t>
    </w:r>
    <w:proofErr w:type="spellEnd"/>
    <w:r>
      <w:rPr>
        <w:rFonts w:ascii="Calibri" w:eastAsia="Calibri" w:hAnsi="Calibri" w:cs="Calibri"/>
        <w:sz w:val="16"/>
      </w:rPr>
      <w:t xml:space="preserve"> Semester (RPS)-2023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0D621BE" w14:textId="77777777" w:rsidR="00066901" w:rsidRDefault="008A6149">
    <w:pPr>
      <w:spacing w:after="0"/>
    </w:pPr>
    <w:r>
      <w:rPr>
        <w:rFonts w:ascii="Times New Roman" w:eastAsia="Times New Roman" w:hAnsi="Times New Roman" w:cs="Times New Roman"/>
        <w:sz w:val="1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1F1B" w14:textId="77777777" w:rsidR="00066901" w:rsidRDefault="00066901">
    <w:pPr>
      <w:spacing w:after="0"/>
      <w:ind w:right="-4"/>
      <w:jc w:val="right"/>
      <w:rPr>
        <w:rFonts w:ascii="Calibri" w:eastAsia="Calibri" w:hAnsi="Calibri" w:cs="Calibri"/>
        <w:sz w:val="16"/>
      </w:rPr>
    </w:pPr>
  </w:p>
  <w:p w14:paraId="6D1D59E0" w14:textId="77777777" w:rsidR="00066901" w:rsidRDefault="00066901">
    <w:pPr>
      <w:spacing w:after="0"/>
      <w:ind w:right="-4"/>
      <w:jc w:val="right"/>
      <w:rPr>
        <w:rFonts w:ascii="Calibri" w:eastAsia="Calibri" w:hAnsi="Calibri" w:cs="Calibri"/>
        <w:sz w:val="16"/>
      </w:rPr>
    </w:pPr>
  </w:p>
  <w:p w14:paraId="1A0DC503" w14:textId="77777777" w:rsidR="00066901" w:rsidRDefault="008A6149">
    <w:pPr>
      <w:spacing w:after="0"/>
      <w:ind w:right="-4"/>
      <w:jc w:val="right"/>
    </w:pPr>
    <w:r>
      <w:rPr>
        <w:rFonts w:ascii="Calibri" w:eastAsia="Calibri" w:hAnsi="Calibri" w:cs="Calibri"/>
        <w:sz w:val="16"/>
      </w:rPr>
      <w:t xml:space="preserve">Panduan </w:t>
    </w:r>
    <w:proofErr w:type="spellStart"/>
    <w:r>
      <w:rPr>
        <w:rFonts w:ascii="Calibri" w:eastAsia="Calibri" w:hAnsi="Calibri" w:cs="Calibri"/>
        <w:sz w:val="16"/>
      </w:rPr>
      <w:t>Penyusunan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Rencana</w:t>
    </w:r>
    <w:proofErr w:type="spellEnd"/>
    <w:r>
      <w:rPr>
        <w:rFonts w:ascii="Calibri" w:eastAsia="Calibri" w:hAnsi="Calibri" w:cs="Calibri"/>
        <w:sz w:val="16"/>
      </w:rPr>
      <w:t xml:space="preserve"> </w:t>
    </w:r>
    <w:proofErr w:type="spellStart"/>
    <w:r>
      <w:rPr>
        <w:rFonts w:ascii="Calibri" w:eastAsia="Calibri" w:hAnsi="Calibri" w:cs="Calibri"/>
        <w:sz w:val="16"/>
      </w:rPr>
      <w:t>Pembelajaran</w:t>
    </w:r>
    <w:proofErr w:type="spellEnd"/>
    <w:r>
      <w:rPr>
        <w:rFonts w:ascii="Calibri" w:eastAsia="Calibri" w:hAnsi="Calibri" w:cs="Calibri"/>
        <w:sz w:val="16"/>
      </w:rPr>
      <w:t xml:space="preserve"> Semester (RPS)-2024</w:t>
    </w:r>
  </w:p>
  <w:p w14:paraId="1D4BC774" w14:textId="77777777" w:rsidR="00066901" w:rsidRDefault="008A6149">
    <w:pPr>
      <w:spacing w:after="0"/>
    </w:pPr>
    <w:r>
      <w:rPr>
        <w:rFonts w:ascii="Times New Roman" w:eastAsia="Times New Roman" w:hAnsi="Times New Roman" w:cs="Times New Roman"/>
        <w:sz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B4539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6137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E31A9"/>
    <w:multiLevelType w:val="hybridMultilevel"/>
    <w:tmpl w:val="DB5AAC8C"/>
    <w:lvl w:ilvl="0" w:tplc="EAE8851A">
      <w:start w:val="1"/>
      <w:numFmt w:val="decimal"/>
      <w:lvlText w:val="%1."/>
      <w:lvlJc w:val="left"/>
      <w:pPr>
        <w:ind w:left="324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CBA04">
      <w:start w:val="1"/>
      <w:numFmt w:val="lowerLetter"/>
      <w:lvlText w:val="%2"/>
      <w:lvlJc w:val="left"/>
      <w:pPr>
        <w:ind w:left="112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CE35E">
      <w:start w:val="1"/>
      <w:numFmt w:val="lowerRoman"/>
      <w:lvlText w:val="%3"/>
      <w:lvlJc w:val="left"/>
      <w:pPr>
        <w:ind w:left="184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A20BC">
      <w:start w:val="1"/>
      <w:numFmt w:val="decimal"/>
      <w:lvlText w:val="%4"/>
      <w:lvlJc w:val="left"/>
      <w:pPr>
        <w:ind w:left="256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A42D2">
      <w:start w:val="1"/>
      <w:numFmt w:val="lowerLetter"/>
      <w:lvlText w:val="%5"/>
      <w:lvlJc w:val="left"/>
      <w:pPr>
        <w:ind w:left="328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61982">
      <w:start w:val="1"/>
      <w:numFmt w:val="lowerRoman"/>
      <w:lvlText w:val="%6"/>
      <w:lvlJc w:val="left"/>
      <w:pPr>
        <w:ind w:left="400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ECA30">
      <w:start w:val="1"/>
      <w:numFmt w:val="decimal"/>
      <w:lvlText w:val="%7"/>
      <w:lvlJc w:val="left"/>
      <w:pPr>
        <w:ind w:left="472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2D5D8">
      <w:start w:val="1"/>
      <w:numFmt w:val="lowerLetter"/>
      <w:lvlText w:val="%8"/>
      <w:lvlJc w:val="left"/>
      <w:pPr>
        <w:ind w:left="544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82772">
      <w:start w:val="1"/>
      <w:numFmt w:val="lowerRoman"/>
      <w:lvlText w:val="%9"/>
      <w:lvlJc w:val="left"/>
      <w:pPr>
        <w:ind w:left="616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502B1"/>
    <w:multiLevelType w:val="hybridMultilevel"/>
    <w:tmpl w:val="02B2C374"/>
    <w:lvl w:ilvl="0" w:tplc="BAE21910">
      <w:start w:val="4"/>
      <w:numFmt w:val="decimal"/>
      <w:lvlText w:val="%1."/>
      <w:lvlJc w:val="left"/>
      <w:pPr>
        <w:ind w:left="415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C097A4">
      <w:start w:val="1"/>
      <w:numFmt w:val="lowerLetter"/>
      <w:lvlText w:val="%2"/>
      <w:lvlJc w:val="left"/>
      <w:pPr>
        <w:ind w:left="11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820760">
      <w:start w:val="1"/>
      <w:numFmt w:val="lowerRoman"/>
      <w:lvlText w:val="%3"/>
      <w:lvlJc w:val="left"/>
      <w:pPr>
        <w:ind w:left="18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63A94">
      <w:start w:val="1"/>
      <w:numFmt w:val="decimal"/>
      <w:lvlText w:val="%4"/>
      <w:lvlJc w:val="left"/>
      <w:pPr>
        <w:ind w:left="25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0F4B0">
      <w:start w:val="1"/>
      <w:numFmt w:val="lowerLetter"/>
      <w:lvlText w:val="%5"/>
      <w:lvlJc w:val="left"/>
      <w:pPr>
        <w:ind w:left="330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A525A">
      <w:start w:val="1"/>
      <w:numFmt w:val="lowerRoman"/>
      <w:lvlText w:val="%6"/>
      <w:lvlJc w:val="left"/>
      <w:pPr>
        <w:ind w:left="402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469A0">
      <w:start w:val="1"/>
      <w:numFmt w:val="decimal"/>
      <w:lvlText w:val="%7"/>
      <w:lvlJc w:val="left"/>
      <w:pPr>
        <w:ind w:left="47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26F78">
      <w:start w:val="1"/>
      <w:numFmt w:val="lowerLetter"/>
      <w:lvlText w:val="%8"/>
      <w:lvlJc w:val="left"/>
      <w:pPr>
        <w:ind w:left="54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21F50">
      <w:start w:val="1"/>
      <w:numFmt w:val="lowerRoman"/>
      <w:lvlText w:val="%9"/>
      <w:lvlJc w:val="left"/>
      <w:pPr>
        <w:ind w:left="61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92736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E0762"/>
    <w:multiLevelType w:val="hybridMultilevel"/>
    <w:tmpl w:val="C118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43155"/>
    <w:multiLevelType w:val="hybridMultilevel"/>
    <w:tmpl w:val="95C0866E"/>
    <w:lvl w:ilvl="0" w:tplc="C7C0A158">
      <w:start w:val="1"/>
      <w:numFmt w:val="lowerLetter"/>
      <w:lvlText w:val="%1."/>
      <w:lvlJc w:val="left"/>
      <w:pPr>
        <w:ind w:left="1823" w:hanging="361"/>
      </w:pPr>
      <w:rPr>
        <w:rFonts w:ascii="Tahoma" w:eastAsia="Tahoma" w:hAnsi="Tahoma" w:cs="Tahoma" w:hint="default"/>
        <w:spacing w:val="0"/>
        <w:w w:val="102"/>
        <w:sz w:val="22"/>
        <w:szCs w:val="22"/>
        <w:lang w:val="id" w:eastAsia="en-US" w:bidi="ar-SA"/>
      </w:rPr>
    </w:lvl>
    <w:lvl w:ilvl="1" w:tplc="C6BE1F18">
      <w:start w:val="7"/>
      <w:numFmt w:val="lowerLetter"/>
      <w:lvlText w:val="%2."/>
      <w:lvlJc w:val="left"/>
      <w:pPr>
        <w:ind w:left="2244" w:hanging="361"/>
      </w:pPr>
      <w:rPr>
        <w:rFonts w:ascii="Tahoma" w:eastAsia="Tahoma" w:hAnsi="Tahoma" w:cs="Tahoma" w:hint="default"/>
        <w:color w:val="006FC0"/>
        <w:spacing w:val="-3"/>
        <w:w w:val="102"/>
        <w:sz w:val="19"/>
        <w:szCs w:val="19"/>
        <w:lang w:val="id" w:eastAsia="en-US" w:bidi="ar-SA"/>
      </w:rPr>
    </w:lvl>
    <w:lvl w:ilvl="2" w:tplc="5CAC908C">
      <w:start w:val="1"/>
      <w:numFmt w:val="lowerLetter"/>
      <w:lvlText w:val="%3)"/>
      <w:lvlJc w:val="left"/>
      <w:pPr>
        <w:ind w:left="2664" w:hanging="361"/>
      </w:pPr>
      <w:rPr>
        <w:rFonts w:ascii="Tahoma" w:eastAsia="Tahoma" w:hAnsi="Tahoma" w:cs="Tahoma" w:hint="default"/>
        <w:spacing w:val="0"/>
        <w:w w:val="102"/>
        <w:sz w:val="19"/>
        <w:szCs w:val="19"/>
        <w:lang w:val="id" w:eastAsia="en-US" w:bidi="ar-SA"/>
      </w:rPr>
    </w:lvl>
    <w:lvl w:ilvl="3" w:tplc="C074DC12">
      <w:numFmt w:val="bullet"/>
      <w:lvlText w:val="•"/>
      <w:lvlJc w:val="left"/>
      <w:pPr>
        <w:ind w:left="3421" w:hanging="361"/>
      </w:pPr>
      <w:rPr>
        <w:rFonts w:hint="default"/>
        <w:lang w:val="id" w:eastAsia="en-US" w:bidi="ar-SA"/>
      </w:rPr>
    </w:lvl>
    <w:lvl w:ilvl="4" w:tplc="29AAE1F8">
      <w:numFmt w:val="bullet"/>
      <w:lvlText w:val="•"/>
      <w:lvlJc w:val="left"/>
      <w:pPr>
        <w:ind w:left="4182" w:hanging="361"/>
      </w:pPr>
      <w:rPr>
        <w:rFonts w:hint="default"/>
        <w:lang w:val="id" w:eastAsia="en-US" w:bidi="ar-SA"/>
      </w:rPr>
    </w:lvl>
    <w:lvl w:ilvl="5" w:tplc="7CCAF202">
      <w:numFmt w:val="bullet"/>
      <w:lvlText w:val="•"/>
      <w:lvlJc w:val="left"/>
      <w:pPr>
        <w:ind w:left="4943" w:hanging="361"/>
      </w:pPr>
      <w:rPr>
        <w:rFonts w:hint="default"/>
        <w:lang w:val="id" w:eastAsia="en-US" w:bidi="ar-SA"/>
      </w:rPr>
    </w:lvl>
    <w:lvl w:ilvl="6" w:tplc="BE6811AC">
      <w:numFmt w:val="bullet"/>
      <w:lvlText w:val="•"/>
      <w:lvlJc w:val="left"/>
      <w:pPr>
        <w:ind w:left="5705" w:hanging="361"/>
      </w:pPr>
      <w:rPr>
        <w:rFonts w:hint="default"/>
        <w:lang w:val="id" w:eastAsia="en-US" w:bidi="ar-SA"/>
      </w:rPr>
    </w:lvl>
    <w:lvl w:ilvl="7" w:tplc="73421712">
      <w:numFmt w:val="bullet"/>
      <w:lvlText w:val="•"/>
      <w:lvlJc w:val="left"/>
      <w:pPr>
        <w:ind w:left="6466" w:hanging="361"/>
      </w:pPr>
      <w:rPr>
        <w:rFonts w:hint="default"/>
        <w:lang w:val="id" w:eastAsia="en-US" w:bidi="ar-SA"/>
      </w:rPr>
    </w:lvl>
    <w:lvl w:ilvl="8" w:tplc="615C7D02">
      <w:numFmt w:val="bullet"/>
      <w:lvlText w:val="•"/>
      <w:lvlJc w:val="left"/>
      <w:pPr>
        <w:ind w:left="7227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08FD0184"/>
    <w:multiLevelType w:val="hybridMultilevel"/>
    <w:tmpl w:val="0B3EB1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820B8"/>
    <w:multiLevelType w:val="hybridMultilevel"/>
    <w:tmpl w:val="6610DB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4065B"/>
    <w:multiLevelType w:val="hybridMultilevel"/>
    <w:tmpl w:val="F9A286B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CECE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63C29A4"/>
    <w:multiLevelType w:val="hybridMultilevel"/>
    <w:tmpl w:val="D35CF698"/>
    <w:lvl w:ilvl="0" w:tplc="DD26A84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4353A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62DF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37350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A7BEF"/>
    <w:multiLevelType w:val="hybridMultilevel"/>
    <w:tmpl w:val="A670C830"/>
    <w:lvl w:ilvl="0" w:tplc="62723DE0">
      <w:start w:val="1"/>
      <w:numFmt w:val="decimal"/>
      <w:lvlText w:val="%1."/>
      <w:lvlJc w:val="left"/>
      <w:pPr>
        <w:ind w:left="4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69C70">
      <w:start w:val="1"/>
      <w:numFmt w:val="lowerLetter"/>
      <w:lvlText w:val="%2"/>
      <w:lvlJc w:val="left"/>
      <w:pPr>
        <w:ind w:left="12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6C7378">
      <w:start w:val="1"/>
      <w:numFmt w:val="lowerRoman"/>
      <w:lvlText w:val="%3"/>
      <w:lvlJc w:val="left"/>
      <w:pPr>
        <w:ind w:left="19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EFDBC">
      <w:start w:val="1"/>
      <w:numFmt w:val="decimal"/>
      <w:lvlText w:val="%4"/>
      <w:lvlJc w:val="left"/>
      <w:pPr>
        <w:ind w:left="27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4F3C4">
      <w:start w:val="1"/>
      <w:numFmt w:val="lowerLetter"/>
      <w:lvlText w:val="%5"/>
      <w:lvlJc w:val="left"/>
      <w:pPr>
        <w:ind w:left="3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02A28">
      <w:start w:val="1"/>
      <w:numFmt w:val="lowerRoman"/>
      <w:lvlText w:val="%6"/>
      <w:lvlJc w:val="left"/>
      <w:pPr>
        <w:ind w:left="4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83062">
      <w:start w:val="1"/>
      <w:numFmt w:val="decimal"/>
      <w:lvlText w:val="%7"/>
      <w:lvlJc w:val="left"/>
      <w:pPr>
        <w:ind w:left="4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2E07CC">
      <w:start w:val="1"/>
      <w:numFmt w:val="lowerLetter"/>
      <w:lvlText w:val="%8"/>
      <w:lvlJc w:val="left"/>
      <w:pPr>
        <w:ind w:left="5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BAEA12">
      <w:start w:val="1"/>
      <w:numFmt w:val="lowerRoman"/>
      <w:lvlText w:val="%9"/>
      <w:lvlJc w:val="left"/>
      <w:pPr>
        <w:ind w:left="6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225ED3"/>
    <w:multiLevelType w:val="hybridMultilevel"/>
    <w:tmpl w:val="3A4830CE"/>
    <w:lvl w:ilvl="0" w:tplc="A9186FDE">
      <w:start w:val="1"/>
      <w:numFmt w:val="decimal"/>
      <w:lvlText w:val="%1."/>
      <w:lvlJc w:val="left"/>
      <w:pPr>
        <w:ind w:left="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2C3F8">
      <w:start w:val="1"/>
      <w:numFmt w:val="lowerLetter"/>
      <w:lvlText w:val="%2"/>
      <w:lvlJc w:val="left"/>
      <w:pPr>
        <w:ind w:left="12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E602A">
      <w:start w:val="1"/>
      <w:numFmt w:val="lowerRoman"/>
      <w:lvlText w:val="%3"/>
      <w:lvlJc w:val="left"/>
      <w:pPr>
        <w:ind w:left="19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C89D6">
      <w:start w:val="1"/>
      <w:numFmt w:val="decimal"/>
      <w:lvlText w:val="%4"/>
      <w:lvlJc w:val="left"/>
      <w:pPr>
        <w:ind w:left="26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C6132">
      <w:start w:val="1"/>
      <w:numFmt w:val="lowerLetter"/>
      <w:lvlText w:val="%5"/>
      <w:lvlJc w:val="left"/>
      <w:pPr>
        <w:ind w:left="33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84C68">
      <w:start w:val="1"/>
      <w:numFmt w:val="lowerRoman"/>
      <w:lvlText w:val="%6"/>
      <w:lvlJc w:val="left"/>
      <w:pPr>
        <w:ind w:left="41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FFB0">
      <w:start w:val="1"/>
      <w:numFmt w:val="decimal"/>
      <w:lvlText w:val="%7"/>
      <w:lvlJc w:val="left"/>
      <w:pPr>
        <w:ind w:left="48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AAEDE">
      <w:start w:val="1"/>
      <w:numFmt w:val="lowerLetter"/>
      <w:lvlText w:val="%8"/>
      <w:lvlJc w:val="left"/>
      <w:pPr>
        <w:ind w:left="55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C0A438">
      <w:start w:val="1"/>
      <w:numFmt w:val="lowerRoman"/>
      <w:lvlText w:val="%9"/>
      <w:lvlJc w:val="left"/>
      <w:pPr>
        <w:ind w:left="62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9D4BF3"/>
    <w:multiLevelType w:val="hybridMultilevel"/>
    <w:tmpl w:val="EC5072EE"/>
    <w:lvl w:ilvl="0" w:tplc="6F30FFBE">
      <w:start w:val="1"/>
      <w:numFmt w:val="decimal"/>
      <w:lvlText w:val="%1."/>
      <w:lvlJc w:val="left"/>
      <w:pPr>
        <w:ind w:left="415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62578">
      <w:start w:val="1"/>
      <w:numFmt w:val="lowerLetter"/>
      <w:lvlText w:val="%2"/>
      <w:lvlJc w:val="left"/>
      <w:pPr>
        <w:ind w:left="11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A7692">
      <w:start w:val="1"/>
      <w:numFmt w:val="lowerRoman"/>
      <w:lvlText w:val="%3"/>
      <w:lvlJc w:val="left"/>
      <w:pPr>
        <w:ind w:left="18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45E8E">
      <w:start w:val="1"/>
      <w:numFmt w:val="decimal"/>
      <w:lvlText w:val="%4"/>
      <w:lvlJc w:val="left"/>
      <w:pPr>
        <w:ind w:left="25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25A6E">
      <w:start w:val="1"/>
      <w:numFmt w:val="lowerLetter"/>
      <w:lvlText w:val="%5"/>
      <w:lvlJc w:val="left"/>
      <w:pPr>
        <w:ind w:left="330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6852E">
      <w:start w:val="1"/>
      <w:numFmt w:val="lowerRoman"/>
      <w:lvlText w:val="%6"/>
      <w:lvlJc w:val="left"/>
      <w:pPr>
        <w:ind w:left="402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49D0">
      <w:start w:val="1"/>
      <w:numFmt w:val="decimal"/>
      <w:lvlText w:val="%7"/>
      <w:lvlJc w:val="left"/>
      <w:pPr>
        <w:ind w:left="47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CE01C">
      <w:start w:val="1"/>
      <w:numFmt w:val="lowerLetter"/>
      <w:lvlText w:val="%8"/>
      <w:lvlJc w:val="left"/>
      <w:pPr>
        <w:ind w:left="54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CBB94">
      <w:start w:val="1"/>
      <w:numFmt w:val="lowerRoman"/>
      <w:lvlText w:val="%9"/>
      <w:lvlJc w:val="left"/>
      <w:pPr>
        <w:ind w:left="61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450958"/>
    <w:multiLevelType w:val="hybridMultilevel"/>
    <w:tmpl w:val="4F12B51C"/>
    <w:lvl w:ilvl="0" w:tplc="8CDA0A3E">
      <w:start w:val="1"/>
      <w:numFmt w:val="decimal"/>
      <w:lvlText w:val="%1."/>
      <w:lvlJc w:val="left"/>
      <w:pPr>
        <w:ind w:left="4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E57C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02B3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0B18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2AB0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0CD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6F40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48ABA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4B3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92710D"/>
    <w:multiLevelType w:val="hybridMultilevel"/>
    <w:tmpl w:val="8CC6F16C"/>
    <w:lvl w:ilvl="0" w:tplc="38090019">
      <w:start w:val="1"/>
      <w:numFmt w:val="lowerLetter"/>
      <w:lvlText w:val="%1."/>
      <w:lvlJc w:val="left"/>
      <w:pPr>
        <w:ind w:left="1920" w:hanging="360"/>
      </w:p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2A955A08"/>
    <w:multiLevelType w:val="hybridMultilevel"/>
    <w:tmpl w:val="774CF8A0"/>
    <w:lvl w:ilvl="0" w:tplc="3809000F">
      <w:start w:val="1"/>
      <w:numFmt w:val="decimal"/>
      <w:lvlText w:val="%1."/>
      <w:lvlJc w:val="left"/>
      <w:pPr>
        <w:ind w:left="520" w:hanging="360"/>
      </w:pPr>
    </w:lvl>
    <w:lvl w:ilvl="1" w:tplc="38090019" w:tentative="1">
      <w:start w:val="1"/>
      <w:numFmt w:val="lowerLetter"/>
      <w:lvlText w:val="%2."/>
      <w:lvlJc w:val="left"/>
      <w:pPr>
        <w:ind w:left="1240" w:hanging="360"/>
      </w:pPr>
    </w:lvl>
    <w:lvl w:ilvl="2" w:tplc="3809001B" w:tentative="1">
      <w:start w:val="1"/>
      <w:numFmt w:val="lowerRoman"/>
      <w:lvlText w:val="%3."/>
      <w:lvlJc w:val="right"/>
      <w:pPr>
        <w:ind w:left="1960" w:hanging="180"/>
      </w:pPr>
    </w:lvl>
    <w:lvl w:ilvl="3" w:tplc="3809000F" w:tentative="1">
      <w:start w:val="1"/>
      <w:numFmt w:val="decimal"/>
      <w:lvlText w:val="%4."/>
      <w:lvlJc w:val="left"/>
      <w:pPr>
        <w:ind w:left="2680" w:hanging="360"/>
      </w:pPr>
    </w:lvl>
    <w:lvl w:ilvl="4" w:tplc="38090019" w:tentative="1">
      <w:start w:val="1"/>
      <w:numFmt w:val="lowerLetter"/>
      <w:lvlText w:val="%5."/>
      <w:lvlJc w:val="left"/>
      <w:pPr>
        <w:ind w:left="3400" w:hanging="360"/>
      </w:pPr>
    </w:lvl>
    <w:lvl w:ilvl="5" w:tplc="3809001B" w:tentative="1">
      <w:start w:val="1"/>
      <w:numFmt w:val="lowerRoman"/>
      <w:lvlText w:val="%6."/>
      <w:lvlJc w:val="right"/>
      <w:pPr>
        <w:ind w:left="4120" w:hanging="180"/>
      </w:pPr>
    </w:lvl>
    <w:lvl w:ilvl="6" w:tplc="3809000F" w:tentative="1">
      <w:start w:val="1"/>
      <w:numFmt w:val="decimal"/>
      <w:lvlText w:val="%7."/>
      <w:lvlJc w:val="left"/>
      <w:pPr>
        <w:ind w:left="4840" w:hanging="360"/>
      </w:pPr>
    </w:lvl>
    <w:lvl w:ilvl="7" w:tplc="38090019" w:tentative="1">
      <w:start w:val="1"/>
      <w:numFmt w:val="lowerLetter"/>
      <w:lvlText w:val="%8."/>
      <w:lvlJc w:val="left"/>
      <w:pPr>
        <w:ind w:left="5560" w:hanging="360"/>
      </w:pPr>
    </w:lvl>
    <w:lvl w:ilvl="8" w:tplc="3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2C5B48B2"/>
    <w:multiLevelType w:val="hybridMultilevel"/>
    <w:tmpl w:val="D2F203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878FB"/>
    <w:multiLevelType w:val="hybridMultilevel"/>
    <w:tmpl w:val="316A1396"/>
    <w:lvl w:ilvl="0" w:tplc="AF9A570C">
      <w:start w:val="1"/>
      <w:numFmt w:val="decimal"/>
      <w:lvlText w:val="%1."/>
      <w:lvlJc w:val="left"/>
      <w:pPr>
        <w:ind w:left="4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0653C">
      <w:start w:val="1"/>
      <w:numFmt w:val="lowerLetter"/>
      <w:lvlText w:val="%2."/>
      <w:lvlJc w:val="left"/>
      <w:pPr>
        <w:ind w:left="85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AA16C">
      <w:start w:val="1"/>
      <w:numFmt w:val="lowerRoman"/>
      <w:lvlText w:val="%3"/>
      <w:lvlJc w:val="left"/>
      <w:pPr>
        <w:ind w:left="15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A595C">
      <w:start w:val="1"/>
      <w:numFmt w:val="decimal"/>
      <w:lvlText w:val="%4"/>
      <w:lvlJc w:val="left"/>
      <w:pPr>
        <w:ind w:left="2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EAFC0">
      <w:start w:val="1"/>
      <w:numFmt w:val="lowerLetter"/>
      <w:lvlText w:val="%5"/>
      <w:lvlJc w:val="left"/>
      <w:pPr>
        <w:ind w:left="29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4E42E">
      <w:start w:val="1"/>
      <w:numFmt w:val="lowerRoman"/>
      <w:lvlText w:val="%6"/>
      <w:lvlJc w:val="left"/>
      <w:pPr>
        <w:ind w:left="36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CAC26">
      <w:start w:val="1"/>
      <w:numFmt w:val="decimal"/>
      <w:lvlText w:val="%7"/>
      <w:lvlJc w:val="left"/>
      <w:pPr>
        <w:ind w:left="43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88D2C">
      <w:start w:val="1"/>
      <w:numFmt w:val="lowerLetter"/>
      <w:lvlText w:val="%8"/>
      <w:lvlJc w:val="left"/>
      <w:pPr>
        <w:ind w:left="51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2B6E8">
      <w:start w:val="1"/>
      <w:numFmt w:val="lowerRoman"/>
      <w:lvlText w:val="%9"/>
      <w:lvlJc w:val="left"/>
      <w:pPr>
        <w:ind w:left="58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5760DD"/>
    <w:multiLevelType w:val="hybridMultilevel"/>
    <w:tmpl w:val="D35CF6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F6D1D"/>
    <w:multiLevelType w:val="hybridMultilevel"/>
    <w:tmpl w:val="6A408122"/>
    <w:lvl w:ilvl="0" w:tplc="9DA445E6">
      <w:start w:val="4"/>
      <w:numFmt w:val="decimal"/>
      <w:lvlText w:val="%1."/>
      <w:lvlJc w:val="left"/>
      <w:pPr>
        <w:ind w:left="324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40D8B0">
      <w:start w:val="1"/>
      <w:numFmt w:val="lowerLetter"/>
      <w:lvlText w:val="%2"/>
      <w:lvlJc w:val="left"/>
      <w:pPr>
        <w:ind w:left="11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E3312">
      <w:start w:val="1"/>
      <w:numFmt w:val="lowerRoman"/>
      <w:lvlText w:val="%3"/>
      <w:lvlJc w:val="left"/>
      <w:pPr>
        <w:ind w:left="19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8A6D8">
      <w:start w:val="1"/>
      <w:numFmt w:val="decimal"/>
      <w:lvlText w:val="%4"/>
      <w:lvlJc w:val="left"/>
      <w:pPr>
        <w:ind w:left="26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8678A">
      <w:start w:val="1"/>
      <w:numFmt w:val="lowerLetter"/>
      <w:lvlText w:val="%5"/>
      <w:lvlJc w:val="left"/>
      <w:pPr>
        <w:ind w:left="335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A5A4E">
      <w:start w:val="1"/>
      <w:numFmt w:val="lowerRoman"/>
      <w:lvlText w:val="%6"/>
      <w:lvlJc w:val="left"/>
      <w:pPr>
        <w:ind w:left="407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692F6">
      <w:start w:val="1"/>
      <w:numFmt w:val="decimal"/>
      <w:lvlText w:val="%7"/>
      <w:lvlJc w:val="left"/>
      <w:pPr>
        <w:ind w:left="47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2AFDA">
      <w:start w:val="1"/>
      <w:numFmt w:val="lowerLetter"/>
      <w:lvlText w:val="%8"/>
      <w:lvlJc w:val="left"/>
      <w:pPr>
        <w:ind w:left="55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E47A4">
      <w:start w:val="1"/>
      <w:numFmt w:val="lowerRoman"/>
      <w:lvlText w:val="%9"/>
      <w:lvlJc w:val="left"/>
      <w:pPr>
        <w:ind w:left="62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122CB9"/>
    <w:multiLevelType w:val="hybridMultilevel"/>
    <w:tmpl w:val="D2F203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761AD"/>
    <w:multiLevelType w:val="hybridMultilevel"/>
    <w:tmpl w:val="E3EECBD2"/>
    <w:lvl w:ilvl="0" w:tplc="E5688CE0">
      <w:start w:val="1"/>
      <w:numFmt w:val="lowerLetter"/>
      <w:lvlText w:val="%1."/>
      <w:lvlJc w:val="left"/>
      <w:pPr>
        <w:ind w:left="4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49F0A">
      <w:start w:val="1"/>
      <w:numFmt w:val="lowerLetter"/>
      <w:lvlText w:val="%2"/>
      <w:lvlJc w:val="left"/>
      <w:pPr>
        <w:ind w:left="12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E4546">
      <w:start w:val="1"/>
      <w:numFmt w:val="lowerRoman"/>
      <w:lvlText w:val="%3"/>
      <w:lvlJc w:val="left"/>
      <w:pPr>
        <w:ind w:left="20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622F6">
      <w:start w:val="1"/>
      <w:numFmt w:val="decimal"/>
      <w:lvlText w:val="%4"/>
      <w:lvlJc w:val="left"/>
      <w:pPr>
        <w:ind w:left="27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AB3F0">
      <w:start w:val="1"/>
      <w:numFmt w:val="lowerLetter"/>
      <w:lvlText w:val="%5"/>
      <w:lvlJc w:val="left"/>
      <w:pPr>
        <w:ind w:left="34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8588E">
      <w:start w:val="1"/>
      <w:numFmt w:val="lowerRoman"/>
      <w:lvlText w:val="%6"/>
      <w:lvlJc w:val="left"/>
      <w:pPr>
        <w:ind w:left="41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E5F50">
      <w:start w:val="1"/>
      <w:numFmt w:val="decimal"/>
      <w:lvlText w:val="%7"/>
      <w:lvlJc w:val="left"/>
      <w:pPr>
        <w:ind w:left="48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CAD2A">
      <w:start w:val="1"/>
      <w:numFmt w:val="lowerLetter"/>
      <w:lvlText w:val="%8"/>
      <w:lvlJc w:val="left"/>
      <w:pPr>
        <w:ind w:left="56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600DC">
      <w:start w:val="1"/>
      <w:numFmt w:val="lowerRoman"/>
      <w:lvlText w:val="%9"/>
      <w:lvlJc w:val="left"/>
      <w:pPr>
        <w:ind w:left="63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3532B20"/>
    <w:multiLevelType w:val="hybridMultilevel"/>
    <w:tmpl w:val="59E4D26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C319E4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E7129"/>
    <w:multiLevelType w:val="hybridMultilevel"/>
    <w:tmpl w:val="112AC8E6"/>
    <w:lvl w:ilvl="0" w:tplc="AB988D5C">
      <w:start w:val="1"/>
      <w:numFmt w:val="decimal"/>
      <w:lvlText w:val="%1."/>
      <w:lvlJc w:val="left"/>
      <w:pPr>
        <w:ind w:left="323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ABA38">
      <w:start w:val="1"/>
      <w:numFmt w:val="lowerLetter"/>
      <w:lvlText w:val="%2"/>
      <w:lvlJc w:val="left"/>
      <w:pPr>
        <w:ind w:left="11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F61828">
      <w:start w:val="1"/>
      <w:numFmt w:val="lowerRoman"/>
      <w:lvlText w:val="%3"/>
      <w:lvlJc w:val="left"/>
      <w:pPr>
        <w:ind w:left="19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86702">
      <w:start w:val="1"/>
      <w:numFmt w:val="decimal"/>
      <w:lvlText w:val="%4"/>
      <w:lvlJc w:val="left"/>
      <w:pPr>
        <w:ind w:left="26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6E0A2">
      <w:start w:val="1"/>
      <w:numFmt w:val="lowerLetter"/>
      <w:lvlText w:val="%5"/>
      <w:lvlJc w:val="left"/>
      <w:pPr>
        <w:ind w:left="335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A5B42">
      <w:start w:val="1"/>
      <w:numFmt w:val="lowerRoman"/>
      <w:lvlText w:val="%6"/>
      <w:lvlJc w:val="left"/>
      <w:pPr>
        <w:ind w:left="407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987D6C">
      <w:start w:val="1"/>
      <w:numFmt w:val="decimal"/>
      <w:lvlText w:val="%7"/>
      <w:lvlJc w:val="left"/>
      <w:pPr>
        <w:ind w:left="47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29D80">
      <w:start w:val="1"/>
      <w:numFmt w:val="lowerLetter"/>
      <w:lvlText w:val="%8"/>
      <w:lvlJc w:val="left"/>
      <w:pPr>
        <w:ind w:left="55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80D4A">
      <w:start w:val="1"/>
      <w:numFmt w:val="lowerRoman"/>
      <w:lvlText w:val="%9"/>
      <w:lvlJc w:val="left"/>
      <w:pPr>
        <w:ind w:left="62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904453"/>
    <w:multiLevelType w:val="hybridMultilevel"/>
    <w:tmpl w:val="C44C0C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97818"/>
    <w:multiLevelType w:val="hybridMultilevel"/>
    <w:tmpl w:val="F2F06DA8"/>
    <w:lvl w:ilvl="0" w:tplc="3F5C19F6">
      <w:start w:val="1"/>
      <w:numFmt w:val="decimal"/>
      <w:lvlText w:val="%1."/>
      <w:lvlJc w:val="left"/>
      <w:pPr>
        <w:ind w:left="4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A02B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41ED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8596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26A9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A13BA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CEEC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285E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4663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3170833"/>
    <w:multiLevelType w:val="hybridMultilevel"/>
    <w:tmpl w:val="F156F8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D74E3"/>
    <w:multiLevelType w:val="hybridMultilevel"/>
    <w:tmpl w:val="F3521D9A"/>
    <w:lvl w:ilvl="0" w:tplc="DDE4209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8F8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2D5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E06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46B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0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A6C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A63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6586A2F"/>
    <w:multiLevelType w:val="hybridMultilevel"/>
    <w:tmpl w:val="D2F203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D1EC2"/>
    <w:multiLevelType w:val="hybridMultilevel"/>
    <w:tmpl w:val="469E6800"/>
    <w:lvl w:ilvl="0" w:tplc="47CA9A00">
      <w:start w:val="1"/>
      <w:numFmt w:val="decimal"/>
      <w:lvlText w:val="%1."/>
      <w:lvlJc w:val="left"/>
      <w:pPr>
        <w:ind w:left="466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4B568">
      <w:start w:val="1"/>
      <w:numFmt w:val="lowerLetter"/>
      <w:lvlText w:val="%2"/>
      <w:lvlJc w:val="left"/>
      <w:pPr>
        <w:ind w:left="11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8FABE">
      <w:start w:val="1"/>
      <w:numFmt w:val="lowerRoman"/>
      <w:lvlText w:val="%3"/>
      <w:lvlJc w:val="left"/>
      <w:pPr>
        <w:ind w:left="19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21DEE">
      <w:start w:val="1"/>
      <w:numFmt w:val="decimal"/>
      <w:lvlText w:val="%4"/>
      <w:lvlJc w:val="left"/>
      <w:pPr>
        <w:ind w:left="26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02FC2">
      <w:start w:val="1"/>
      <w:numFmt w:val="lowerLetter"/>
      <w:lvlText w:val="%5"/>
      <w:lvlJc w:val="left"/>
      <w:pPr>
        <w:ind w:left="335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3E3EF6">
      <w:start w:val="1"/>
      <w:numFmt w:val="lowerRoman"/>
      <w:lvlText w:val="%6"/>
      <w:lvlJc w:val="left"/>
      <w:pPr>
        <w:ind w:left="407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E3CC4">
      <w:start w:val="1"/>
      <w:numFmt w:val="decimal"/>
      <w:lvlText w:val="%7"/>
      <w:lvlJc w:val="left"/>
      <w:pPr>
        <w:ind w:left="479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1A80F6">
      <w:start w:val="1"/>
      <w:numFmt w:val="lowerLetter"/>
      <w:lvlText w:val="%8"/>
      <w:lvlJc w:val="left"/>
      <w:pPr>
        <w:ind w:left="551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569F2E">
      <w:start w:val="1"/>
      <w:numFmt w:val="lowerRoman"/>
      <w:lvlText w:val="%9"/>
      <w:lvlJc w:val="left"/>
      <w:pPr>
        <w:ind w:left="623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EF3093E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27132"/>
    <w:multiLevelType w:val="hybridMultilevel"/>
    <w:tmpl w:val="A232D96C"/>
    <w:lvl w:ilvl="0" w:tplc="040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38" w15:restartNumberingAfterBreak="0">
    <w:nsid w:val="555E40F1"/>
    <w:multiLevelType w:val="hybridMultilevel"/>
    <w:tmpl w:val="6146368E"/>
    <w:lvl w:ilvl="0" w:tplc="38090015">
      <w:start w:val="1"/>
      <w:numFmt w:val="upp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87F488F"/>
    <w:multiLevelType w:val="hybridMultilevel"/>
    <w:tmpl w:val="CEAC445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A30780"/>
    <w:multiLevelType w:val="hybridMultilevel"/>
    <w:tmpl w:val="C1182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A1054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B20B98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56477"/>
    <w:multiLevelType w:val="multilevel"/>
    <w:tmpl w:val="0BD6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5F087532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D33DA8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14E4502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CE296F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6D4D63"/>
    <w:multiLevelType w:val="hybridMultilevel"/>
    <w:tmpl w:val="6610DB7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B82B82"/>
    <w:multiLevelType w:val="hybridMultilevel"/>
    <w:tmpl w:val="AA6EB7CA"/>
    <w:lvl w:ilvl="0" w:tplc="4AFE499E">
      <w:start w:val="1"/>
      <w:numFmt w:val="decimal"/>
      <w:lvlText w:val="%1."/>
      <w:lvlJc w:val="left"/>
      <w:pPr>
        <w:ind w:left="41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4D0AE">
      <w:start w:val="1"/>
      <w:numFmt w:val="lowerLetter"/>
      <w:lvlText w:val="%2"/>
      <w:lvlJc w:val="left"/>
      <w:pPr>
        <w:ind w:left="11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A6CB6">
      <w:start w:val="1"/>
      <w:numFmt w:val="lowerRoman"/>
      <w:lvlText w:val="%3"/>
      <w:lvlJc w:val="left"/>
      <w:pPr>
        <w:ind w:left="18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CFDB2">
      <w:start w:val="1"/>
      <w:numFmt w:val="decimal"/>
      <w:lvlText w:val="%4"/>
      <w:lvlJc w:val="left"/>
      <w:pPr>
        <w:ind w:left="25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07C50">
      <w:start w:val="1"/>
      <w:numFmt w:val="lowerLetter"/>
      <w:lvlText w:val="%5"/>
      <w:lvlJc w:val="left"/>
      <w:pPr>
        <w:ind w:left="32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8B05E">
      <w:start w:val="1"/>
      <w:numFmt w:val="lowerRoman"/>
      <w:lvlText w:val="%6"/>
      <w:lvlJc w:val="left"/>
      <w:pPr>
        <w:ind w:left="39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C7A5E">
      <w:start w:val="1"/>
      <w:numFmt w:val="decimal"/>
      <w:lvlText w:val="%7"/>
      <w:lvlJc w:val="left"/>
      <w:pPr>
        <w:ind w:left="4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C8AE0">
      <w:start w:val="1"/>
      <w:numFmt w:val="lowerLetter"/>
      <w:lvlText w:val="%8"/>
      <w:lvlJc w:val="left"/>
      <w:pPr>
        <w:ind w:left="54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076EA">
      <w:start w:val="1"/>
      <w:numFmt w:val="lowerRoman"/>
      <w:lvlText w:val="%9"/>
      <w:lvlJc w:val="left"/>
      <w:pPr>
        <w:ind w:left="61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CD6258C"/>
    <w:multiLevelType w:val="hybridMultilevel"/>
    <w:tmpl w:val="02061EDC"/>
    <w:lvl w:ilvl="0" w:tplc="FFFFFFFF">
      <w:start w:val="1"/>
      <w:numFmt w:val="decimal"/>
      <w:lvlText w:val="%1."/>
      <w:lvlJc w:val="left"/>
      <w:pPr>
        <w:ind w:left="1823" w:hanging="361"/>
      </w:pPr>
      <w:rPr>
        <w:rFonts w:ascii="Tahoma" w:eastAsia="Tahoma" w:hAnsi="Tahoma" w:cs="Tahoma" w:hint="default"/>
        <w:spacing w:val="-2"/>
        <w:w w:val="102"/>
        <w:sz w:val="19"/>
        <w:szCs w:val="19"/>
        <w:lang w:val="id" w:eastAsia="en-US" w:bidi="ar-SA"/>
      </w:rPr>
    </w:lvl>
    <w:lvl w:ilvl="1" w:tplc="3809000F">
      <w:start w:val="1"/>
      <w:numFmt w:val="decimal"/>
      <w:lvlText w:val="%2."/>
      <w:lvlJc w:val="left"/>
      <w:pPr>
        <w:ind w:left="1636" w:hanging="360"/>
      </w:pPr>
    </w:lvl>
    <w:lvl w:ilvl="2" w:tplc="FFFFFFFF">
      <w:start w:val="1"/>
      <w:numFmt w:val="decimal"/>
      <w:lvlText w:val="%3."/>
      <w:lvlJc w:val="left"/>
      <w:pPr>
        <w:ind w:left="2138" w:hanging="360"/>
      </w:pPr>
    </w:lvl>
    <w:lvl w:ilvl="3" w:tplc="FFFFFFFF">
      <w:numFmt w:val="bullet"/>
      <w:lvlText w:val="•"/>
      <w:lvlJc w:val="left"/>
      <w:pPr>
        <w:ind w:left="2660" w:hanging="361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960" w:hanging="361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925" w:hanging="361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4890" w:hanging="361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5855" w:hanging="361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6820" w:hanging="361"/>
      </w:pPr>
      <w:rPr>
        <w:rFonts w:hint="default"/>
        <w:lang w:val="id" w:eastAsia="en-US" w:bidi="ar-SA"/>
      </w:rPr>
    </w:lvl>
  </w:abstractNum>
  <w:abstractNum w:abstractNumId="51" w15:restartNumberingAfterBreak="0">
    <w:nsid w:val="71081B2A"/>
    <w:multiLevelType w:val="hybridMultilevel"/>
    <w:tmpl w:val="74067E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74CC5"/>
    <w:multiLevelType w:val="hybridMultilevel"/>
    <w:tmpl w:val="E7A43F4C"/>
    <w:lvl w:ilvl="0" w:tplc="2DD23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B9223C"/>
    <w:multiLevelType w:val="hybridMultilevel"/>
    <w:tmpl w:val="043E0830"/>
    <w:lvl w:ilvl="0" w:tplc="7846B92A">
      <w:start w:val="1"/>
      <w:numFmt w:val="decimal"/>
      <w:lvlText w:val="%1."/>
      <w:lvlJc w:val="left"/>
      <w:pPr>
        <w:ind w:left="414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2EE94">
      <w:start w:val="1"/>
      <w:numFmt w:val="lowerLetter"/>
      <w:lvlText w:val="%2"/>
      <w:lvlJc w:val="left"/>
      <w:pPr>
        <w:ind w:left="11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CC5C1E">
      <w:start w:val="1"/>
      <w:numFmt w:val="lowerRoman"/>
      <w:lvlText w:val="%3"/>
      <w:lvlJc w:val="left"/>
      <w:pPr>
        <w:ind w:left="18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2C190">
      <w:start w:val="1"/>
      <w:numFmt w:val="decimal"/>
      <w:lvlText w:val="%4"/>
      <w:lvlJc w:val="left"/>
      <w:pPr>
        <w:ind w:left="25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437B0">
      <w:start w:val="1"/>
      <w:numFmt w:val="lowerLetter"/>
      <w:lvlText w:val="%5"/>
      <w:lvlJc w:val="left"/>
      <w:pPr>
        <w:ind w:left="330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489F30">
      <w:start w:val="1"/>
      <w:numFmt w:val="lowerRoman"/>
      <w:lvlText w:val="%6"/>
      <w:lvlJc w:val="left"/>
      <w:pPr>
        <w:ind w:left="402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CB724">
      <w:start w:val="1"/>
      <w:numFmt w:val="decimal"/>
      <w:lvlText w:val="%7"/>
      <w:lvlJc w:val="left"/>
      <w:pPr>
        <w:ind w:left="47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0CEDA">
      <w:start w:val="1"/>
      <w:numFmt w:val="lowerLetter"/>
      <w:lvlText w:val="%8"/>
      <w:lvlJc w:val="left"/>
      <w:pPr>
        <w:ind w:left="54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EE82A">
      <w:start w:val="1"/>
      <w:numFmt w:val="lowerRoman"/>
      <w:lvlText w:val="%9"/>
      <w:lvlJc w:val="left"/>
      <w:pPr>
        <w:ind w:left="61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A3B6A9E"/>
    <w:multiLevelType w:val="hybridMultilevel"/>
    <w:tmpl w:val="DC148898"/>
    <w:lvl w:ilvl="0" w:tplc="9EA6E5B4">
      <w:start w:val="1"/>
      <w:numFmt w:val="decimal"/>
      <w:lvlText w:val="%1."/>
      <w:lvlJc w:val="left"/>
      <w:pPr>
        <w:ind w:left="2093" w:hanging="361"/>
      </w:pPr>
      <w:rPr>
        <w:rFonts w:ascii="Tahoma" w:eastAsia="Tahoma" w:hAnsi="Tahoma" w:cs="Tahoma" w:hint="default"/>
        <w:spacing w:val="-2"/>
        <w:w w:val="102"/>
        <w:sz w:val="19"/>
        <w:szCs w:val="19"/>
        <w:lang w:val="id" w:eastAsia="en-US" w:bidi="ar-SA"/>
      </w:rPr>
    </w:lvl>
    <w:lvl w:ilvl="1" w:tplc="CB285D00">
      <w:numFmt w:val="bullet"/>
      <w:lvlText w:val="•"/>
      <w:lvlJc w:val="left"/>
      <w:pPr>
        <w:ind w:left="2765" w:hanging="361"/>
      </w:pPr>
      <w:rPr>
        <w:rFonts w:hint="default"/>
        <w:lang w:val="id" w:eastAsia="en-US" w:bidi="ar-SA"/>
      </w:rPr>
    </w:lvl>
    <w:lvl w:ilvl="2" w:tplc="23D401BC">
      <w:numFmt w:val="bullet"/>
      <w:lvlText w:val="•"/>
      <w:lvlJc w:val="left"/>
      <w:pPr>
        <w:ind w:left="3430" w:hanging="361"/>
      </w:pPr>
      <w:rPr>
        <w:rFonts w:hint="default"/>
        <w:lang w:val="id" w:eastAsia="en-US" w:bidi="ar-SA"/>
      </w:rPr>
    </w:lvl>
    <w:lvl w:ilvl="3" w:tplc="D5DCDAE8">
      <w:numFmt w:val="bullet"/>
      <w:lvlText w:val="•"/>
      <w:lvlJc w:val="left"/>
      <w:pPr>
        <w:ind w:left="4095" w:hanging="361"/>
      </w:pPr>
      <w:rPr>
        <w:rFonts w:hint="default"/>
        <w:lang w:val="id" w:eastAsia="en-US" w:bidi="ar-SA"/>
      </w:rPr>
    </w:lvl>
    <w:lvl w:ilvl="4" w:tplc="B60697D2">
      <w:numFmt w:val="bullet"/>
      <w:lvlText w:val="•"/>
      <w:lvlJc w:val="left"/>
      <w:pPr>
        <w:ind w:left="4760" w:hanging="361"/>
      </w:pPr>
      <w:rPr>
        <w:rFonts w:hint="default"/>
        <w:lang w:val="id" w:eastAsia="en-US" w:bidi="ar-SA"/>
      </w:rPr>
    </w:lvl>
    <w:lvl w:ilvl="5" w:tplc="F6944D14">
      <w:numFmt w:val="bullet"/>
      <w:lvlText w:val="•"/>
      <w:lvlJc w:val="left"/>
      <w:pPr>
        <w:ind w:left="5425" w:hanging="361"/>
      </w:pPr>
      <w:rPr>
        <w:rFonts w:hint="default"/>
        <w:lang w:val="id" w:eastAsia="en-US" w:bidi="ar-SA"/>
      </w:rPr>
    </w:lvl>
    <w:lvl w:ilvl="6" w:tplc="5C10472C">
      <w:numFmt w:val="bullet"/>
      <w:lvlText w:val="•"/>
      <w:lvlJc w:val="left"/>
      <w:pPr>
        <w:ind w:left="6090" w:hanging="361"/>
      </w:pPr>
      <w:rPr>
        <w:rFonts w:hint="default"/>
        <w:lang w:val="id" w:eastAsia="en-US" w:bidi="ar-SA"/>
      </w:rPr>
    </w:lvl>
    <w:lvl w:ilvl="7" w:tplc="ECF29366">
      <w:numFmt w:val="bullet"/>
      <w:lvlText w:val="•"/>
      <w:lvlJc w:val="left"/>
      <w:pPr>
        <w:ind w:left="6755" w:hanging="361"/>
      </w:pPr>
      <w:rPr>
        <w:rFonts w:hint="default"/>
        <w:lang w:val="id" w:eastAsia="en-US" w:bidi="ar-SA"/>
      </w:rPr>
    </w:lvl>
    <w:lvl w:ilvl="8" w:tplc="1A3485D4">
      <w:numFmt w:val="bullet"/>
      <w:lvlText w:val="•"/>
      <w:lvlJc w:val="left"/>
      <w:pPr>
        <w:ind w:left="7420" w:hanging="361"/>
      </w:pPr>
      <w:rPr>
        <w:rFonts w:hint="default"/>
        <w:lang w:val="id" w:eastAsia="en-US" w:bidi="ar-SA"/>
      </w:rPr>
    </w:lvl>
  </w:abstractNum>
  <w:abstractNum w:abstractNumId="55" w15:restartNumberingAfterBreak="0">
    <w:nsid w:val="7D46300E"/>
    <w:multiLevelType w:val="hybridMultilevel"/>
    <w:tmpl w:val="1B9A4CE6"/>
    <w:lvl w:ilvl="0" w:tplc="499E95F0">
      <w:start w:val="1"/>
      <w:numFmt w:val="bullet"/>
      <w:lvlText w:val=""/>
      <w:lvlJc w:val="left"/>
      <w:pPr>
        <w:ind w:left="62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56" w15:restartNumberingAfterBreak="0">
    <w:nsid w:val="7F7C0627"/>
    <w:multiLevelType w:val="hybridMultilevel"/>
    <w:tmpl w:val="CEAC44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57983">
    <w:abstractNumId w:val="31"/>
  </w:num>
  <w:num w:numId="2" w16cid:durableId="833228086">
    <w:abstractNumId w:val="18"/>
  </w:num>
  <w:num w:numId="3" w16cid:durableId="1736859561">
    <w:abstractNumId w:val="22"/>
  </w:num>
  <w:num w:numId="4" w16cid:durableId="435636800">
    <w:abstractNumId w:val="33"/>
  </w:num>
  <w:num w:numId="5" w16cid:durableId="636909698">
    <w:abstractNumId w:val="49"/>
  </w:num>
  <w:num w:numId="6" w16cid:durableId="1173493695">
    <w:abstractNumId w:val="16"/>
  </w:num>
  <w:num w:numId="7" w16cid:durableId="172500111">
    <w:abstractNumId w:val="26"/>
  </w:num>
  <w:num w:numId="8" w16cid:durableId="1661423824">
    <w:abstractNumId w:val="29"/>
  </w:num>
  <w:num w:numId="9" w16cid:durableId="241718229">
    <w:abstractNumId w:val="53"/>
  </w:num>
  <w:num w:numId="10" w16cid:durableId="2085490178">
    <w:abstractNumId w:val="24"/>
  </w:num>
  <w:num w:numId="11" w16cid:durableId="946348092">
    <w:abstractNumId w:val="3"/>
  </w:num>
  <w:num w:numId="12" w16cid:durableId="1495414280">
    <w:abstractNumId w:val="2"/>
  </w:num>
  <w:num w:numId="13" w16cid:durableId="945963893">
    <w:abstractNumId w:val="17"/>
  </w:num>
  <w:num w:numId="14" w16cid:durableId="2088577213">
    <w:abstractNumId w:val="35"/>
  </w:num>
  <w:num w:numId="15" w16cid:durableId="2065249180">
    <w:abstractNumId w:val="15"/>
  </w:num>
  <w:num w:numId="16" w16cid:durableId="393625257">
    <w:abstractNumId w:val="38"/>
  </w:num>
  <w:num w:numId="17" w16cid:durableId="195775920">
    <w:abstractNumId w:val="50"/>
  </w:num>
  <w:num w:numId="18" w16cid:durableId="807283194">
    <w:abstractNumId w:val="19"/>
  </w:num>
  <w:num w:numId="19" w16cid:durableId="418453419">
    <w:abstractNumId w:val="54"/>
  </w:num>
  <w:num w:numId="20" w16cid:durableId="1315528290">
    <w:abstractNumId w:val="43"/>
  </w:num>
  <w:num w:numId="21" w16cid:durableId="747918707">
    <w:abstractNumId w:val="5"/>
  </w:num>
  <w:num w:numId="22" w16cid:durableId="1494300818">
    <w:abstractNumId w:val="40"/>
  </w:num>
  <w:num w:numId="23" w16cid:durableId="67461488">
    <w:abstractNumId w:val="0"/>
  </w:num>
  <w:num w:numId="24" w16cid:durableId="1306814489">
    <w:abstractNumId w:val="10"/>
  </w:num>
  <w:num w:numId="25" w16cid:durableId="1202323529">
    <w:abstractNumId w:val="1"/>
  </w:num>
  <w:num w:numId="26" w16cid:durableId="155807089">
    <w:abstractNumId w:val="37"/>
  </w:num>
  <w:num w:numId="27" w16cid:durableId="1461609969">
    <w:abstractNumId w:val="55"/>
  </w:num>
  <w:num w:numId="28" w16cid:durableId="773325529">
    <w:abstractNumId w:val="6"/>
  </w:num>
  <w:num w:numId="29" w16cid:durableId="704133040">
    <w:abstractNumId w:val="52"/>
  </w:num>
  <w:num w:numId="30" w16cid:durableId="1514340581">
    <w:abstractNumId w:val="32"/>
  </w:num>
  <w:num w:numId="31" w16cid:durableId="2113671445">
    <w:abstractNumId w:val="11"/>
  </w:num>
  <w:num w:numId="32" w16cid:durableId="1052844412">
    <w:abstractNumId w:val="23"/>
  </w:num>
  <w:num w:numId="33" w16cid:durableId="265891794">
    <w:abstractNumId w:val="39"/>
  </w:num>
  <w:num w:numId="34" w16cid:durableId="110130625">
    <w:abstractNumId w:val="4"/>
  </w:num>
  <w:num w:numId="35" w16cid:durableId="1707172565">
    <w:abstractNumId w:val="42"/>
  </w:num>
  <w:num w:numId="36" w16cid:durableId="1162044407">
    <w:abstractNumId w:val="36"/>
  </w:num>
  <w:num w:numId="37" w16cid:durableId="1005282319">
    <w:abstractNumId w:val="56"/>
  </w:num>
  <w:num w:numId="38" w16cid:durableId="1664549233">
    <w:abstractNumId w:val="28"/>
  </w:num>
  <w:num w:numId="39" w16cid:durableId="88046197">
    <w:abstractNumId w:val="45"/>
  </w:num>
  <w:num w:numId="40" w16cid:durableId="1594241070">
    <w:abstractNumId w:val="13"/>
  </w:num>
  <w:num w:numId="41" w16cid:durableId="674112734">
    <w:abstractNumId w:val="46"/>
  </w:num>
  <w:num w:numId="42" w16cid:durableId="1228034563">
    <w:abstractNumId w:val="47"/>
  </w:num>
  <w:num w:numId="43" w16cid:durableId="1191996767">
    <w:abstractNumId w:val="44"/>
  </w:num>
  <w:num w:numId="44" w16cid:durableId="415326648">
    <w:abstractNumId w:val="14"/>
  </w:num>
  <w:num w:numId="45" w16cid:durableId="305670473">
    <w:abstractNumId w:val="41"/>
  </w:num>
  <w:num w:numId="46" w16cid:durableId="1114859203">
    <w:abstractNumId w:val="12"/>
  </w:num>
  <w:num w:numId="47" w16cid:durableId="307898908">
    <w:abstractNumId w:val="8"/>
  </w:num>
  <w:num w:numId="48" w16cid:durableId="25453466">
    <w:abstractNumId w:val="34"/>
  </w:num>
  <w:num w:numId="49" w16cid:durableId="362873971">
    <w:abstractNumId w:val="21"/>
  </w:num>
  <w:num w:numId="50" w16cid:durableId="1726560588">
    <w:abstractNumId w:val="25"/>
  </w:num>
  <w:num w:numId="51" w16cid:durableId="88938715">
    <w:abstractNumId w:val="48"/>
  </w:num>
  <w:num w:numId="52" w16cid:durableId="1804928971">
    <w:abstractNumId w:val="27"/>
  </w:num>
  <w:num w:numId="53" w16cid:durableId="768043796">
    <w:abstractNumId w:val="51"/>
  </w:num>
  <w:num w:numId="54" w16cid:durableId="1161969654">
    <w:abstractNumId w:val="7"/>
  </w:num>
  <w:num w:numId="55" w16cid:durableId="1965386929">
    <w:abstractNumId w:val="9"/>
  </w:num>
  <w:num w:numId="56" w16cid:durableId="342826080">
    <w:abstractNumId w:val="30"/>
  </w:num>
  <w:num w:numId="57" w16cid:durableId="7101151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C"/>
    <w:rsid w:val="00007E74"/>
    <w:rsid w:val="00045FB2"/>
    <w:rsid w:val="00057702"/>
    <w:rsid w:val="00066901"/>
    <w:rsid w:val="000D4175"/>
    <w:rsid w:val="000E4AF5"/>
    <w:rsid w:val="00185015"/>
    <w:rsid w:val="00195B66"/>
    <w:rsid w:val="001A04C2"/>
    <w:rsid w:val="001A3CE1"/>
    <w:rsid w:val="001C5EF7"/>
    <w:rsid w:val="001E6235"/>
    <w:rsid w:val="00220366"/>
    <w:rsid w:val="00243599"/>
    <w:rsid w:val="002729D3"/>
    <w:rsid w:val="0029600A"/>
    <w:rsid w:val="002C42A5"/>
    <w:rsid w:val="002F19C9"/>
    <w:rsid w:val="0030043C"/>
    <w:rsid w:val="003D7F45"/>
    <w:rsid w:val="00411CF4"/>
    <w:rsid w:val="004337B4"/>
    <w:rsid w:val="00434FBD"/>
    <w:rsid w:val="0046256D"/>
    <w:rsid w:val="004819D3"/>
    <w:rsid w:val="00484E96"/>
    <w:rsid w:val="004875D5"/>
    <w:rsid w:val="0049529E"/>
    <w:rsid w:val="004B77DB"/>
    <w:rsid w:val="00583835"/>
    <w:rsid w:val="00590D06"/>
    <w:rsid w:val="0059282F"/>
    <w:rsid w:val="005B76E2"/>
    <w:rsid w:val="005B7B7C"/>
    <w:rsid w:val="005E4BC7"/>
    <w:rsid w:val="0060202E"/>
    <w:rsid w:val="00610C50"/>
    <w:rsid w:val="00633A08"/>
    <w:rsid w:val="00666E6B"/>
    <w:rsid w:val="006836F9"/>
    <w:rsid w:val="006A74B3"/>
    <w:rsid w:val="006E52F0"/>
    <w:rsid w:val="0075637A"/>
    <w:rsid w:val="00797276"/>
    <w:rsid w:val="007B2BA6"/>
    <w:rsid w:val="007C3C50"/>
    <w:rsid w:val="007E1B6F"/>
    <w:rsid w:val="00805E11"/>
    <w:rsid w:val="008407AA"/>
    <w:rsid w:val="008A6149"/>
    <w:rsid w:val="008E3D1F"/>
    <w:rsid w:val="009366BB"/>
    <w:rsid w:val="00991949"/>
    <w:rsid w:val="009D2380"/>
    <w:rsid w:val="009F3F27"/>
    <w:rsid w:val="00B4150A"/>
    <w:rsid w:val="00B43132"/>
    <w:rsid w:val="00B615F3"/>
    <w:rsid w:val="00BB631B"/>
    <w:rsid w:val="00BE636B"/>
    <w:rsid w:val="00BF2DE4"/>
    <w:rsid w:val="00BF5ABB"/>
    <w:rsid w:val="00C877F3"/>
    <w:rsid w:val="00D03CB5"/>
    <w:rsid w:val="00D05442"/>
    <w:rsid w:val="00D10143"/>
    <w:rsid w:val="00D222E4"/>
    <w:rsid w:val="00D351E7"/>
    <w:rsid w:val="00D61CA2"/>
    <w:rsid w:val="00D64365"/>
    <w:rsid w:val="00D91798"/>
    <w:rsid w:val="00DB2B82"/>
    <w:rsid w:val="00DC1C33"/>
    <w:rsid w:val="00DE09E2"/>
    <w:rsid w:val="00DE4CD9"/>
    <w:rsid w:val="00DF3060"/>
    <w:rsid w:val="00E370A9"/>
    <w:rsid w:val="00E67B50"/>
    <w:rsid w:val="00E73EFC"/>
    <w:rsid w:val="00E769FE"/>
    <w:rsid w:val="00EA39FF"/>
    <w:rsid w:val="00EC0888"/>
    <w:rsid w:val="00F12D83"/>
    <w:rsid w:val="00F91BA1"/>
    <w:rsid w:val="00FA2A9B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1402B"/>
  <w15:chartTrackingRefBased/>
  <w15:docId w15:val="{3BA547A2-2361-48BF-985A-060710E6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B7B7C"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b/>
      <w:color w:val="000000"/>
      <w:kern w:val="0"/>
      <w:sz w:val="44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5B7B7C"/>
    <w:pPr>
      <w:keepNext/>
      <w:keepLines/>
      <w:spacing w:after="137"/>
      <w:ind w:left="152" w:hanging="10"/>
      <w:outlineLvl w:val="1"/>
    </w:pPr>
    <w:rPr>
      <w:rFonts w:ascii="Segoe UI" w:eastAsia="Segoe UI" w:hAnsi="Segoe UI" w:cs="Segoe UI"/>
      <w:b/>
      <w:color w:val="000000"/>
      <w:kern w:val="0"/>
      <w:sz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B7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B7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kern w:val="0"/>
      <w:sz w:val="28"/>
      <w:szCs w:val="28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B7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5B7B7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B7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kern w:val="0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B7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kern w:val="0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B7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B7C"/>
    <w:rPr>
      <w:rFonts w:ascii="Segoe UI" w:eastAsia="Segoe UI" w:hAnsi="Segoe UI" w:cs="Segoe UI"/>
      <w:b/>
      <w:color w:val="000000"/>
      <w:kern w:val="0"/>
      <w:sz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B7B7C"/>
    <w:rPr>
      <w:rFonts w:ascii="Segoe UI" w:eastAsia="Segoe UI" w:hAnsi="Segoe UI" w:cs="Segoe UI"/>
      <w:b/>
      <w:color w:val="000000"/>
      <w:kern w:val="0"/>
      <w:sz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B7C"/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B7C"/>
    <w:rPr>
      <w:rFonts w:eastAsiaTheme="minorEastAsia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B7C"/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5B7B7C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B7C"/>
    <w:rPr>
      <w:rFonts w:eastAsiaTheme="minorEastAsia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B7C"/>
    <w:rPr>
      <w:rFonts w:eastAsiaTheme="minorEastAsia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B7C"/>
    <w:rPr>
      <w:rFonts w:asciiTheme="majorHAnsi" w:eastAsiaTheme="majorEastAsia" w:hAnsiTheme="majorHAnsi" w:cstheme="majorBidi"/>
      <w:kern w:val="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5B7B7C"/>
  </w:style>
  <w:style w:type="paragraph" w:styleId="TOC1">
    <w:name w:val="toc 1"/>
    <w:hidden/>
    <w:uiPriority w:val="39"/>
    <w:rsid w:val="005B7B7C"/>
    <w:pPr>
      <w:ind w:left="15" w:right="15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TOC2">
    <w:name w:val="toc 2"/>
    <w:hidden/>
    <w:uiPriority w:val="39"/>
    <w:rsid w:val="005B7B7C"/>
    <w:pPr>
      <w:ind w:left="15" w:right="15"/>
    </w:pPr>
    <w:rPr>
      <w:rFonts w:ascii="Calibri" w:eastAsia="Calibri" w:hAnsi="Calibri" w:cs="Calibri"/>
      <w:color w:val="000000"/>
      <w:kern w:val="0"/>
      <w14:ligatures w14:val="none"/>
    </w:rPr>
  </w:style>
  <w:style w:type="table" w:customStyle="1" w:styleId="TableGrid">
    <w:name w:val="TableGrid"/>
    <w:rsid w:val="005B7B7C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B7B7C"/>
    <w:pPr>
      <w:widowControl w:val="0"/>
      <w:autoSpaceDE w:val="0"/>
      <w:autoSpaceDN w:val="0"/>
      <w:spacing w:before="120" w:after="120" w:line="240" w:lineRule="auto"/>
      <w:jc w:val="both"/>
    </w:pPr>
    <w:rPr>
      <w:rFonts w:ascii="Tahoma" w:eastAsia="Tahoma" w:hAnsi="Tahoma" w:cs="Tahoma"/>
      <w:kern w:val="0"/>
      <w:sz w:val="20"/>
      <w:szCs w:val="19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B7B7C"/>
    <w:rPr>
      <w:rFonts w:ascii="Tahoma" w:eastAsia="Tahoma" w:hAnsi="Tahoma" w:cs="Tahoma"/>
      <w:kern w:val="0"/>
      <w:sz w:val="20"/>
      <w:szCs w:val="19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5B7B7C"/>
    <w:pPr>
      <w:widowControl w:val="0"/>
      <w:autoSpaceDE w:val="0"/>
      <w:autoSpaceDN w:val="0"/>
      <w:spacing w:after="0" w:line="240" w:lineRule="auto"/>
      <w:ind w:left="1387" w:hanging="361"/>
      <w:jc w:val="both"/>
    </w:pPr>
    <w:rPr>
      <w:rFonts w:ascii="Tahoma" w:eastAsia="Tahoma" w:hAnsi="Tahoma" w:cs="Tahoma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B7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d"/>
      <w14:ligatures w14:val="none"/>
    </w:rPr>
  </w:style>
  <w:style w:type="table" w:styleId="TableGrid0">
    <w:name w:val="Table Grid"/>
    <w:basedOn w:val="TableNormal"/>
    <w:uiPriority w:val="39"/>
    <w:rsid w:val="005B7B7C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B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B7B7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7B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B7B7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5B7B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5B7B7C"/>
    <w:pPr>
      <w:spacing w:after="0" w:line="240" w:lineRule="auto"/>
      <w:ind w:left="10" w:right="66" w:hanging="10"/>
      <w:jc w:val="both"/>
    </w:pPr>
    <w:rPr>
      <w:rFonts w:ascii="Segoe UI" w:eastAsia="Segoe UI" w:hAnsi="Segoe UI" w:cs="Segoe UI"/>
      <w:color w:val="000000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B7B7C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E67B50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E242-5647-4A68-9929-52894467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Ikke Pratama</dc:creator>
  <cp:keywords/>
  <dc:description/>
  <cp:lastModifiedBy>RAHMANTO SUGIARTO</cp:lastModifiedBy>
  <cp:revision>27</cp:revision>
  <dcterms:created xsi:type="dcterms:W3CDTF">2024-07-19T02:56:00Z</dcterms:created>
  <dcterms:modified xsi:type="dcterms:W3CDTF">2024-10-01T09:53:00Z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d52c7b38673c53cfa57546fc96bf50f94af5bc0c9afafeda2393753cf3580c60</vt:lpwstr>
  </property>
</Properties>
</file>